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B60F" w14:textId="77777777" w:rsidR="00A65822" w:rsidRDefault="00A65822" w:rsidP="009A478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424CB610" w14:textId="77777777" w:rsidR="00A65822" w:rsidRPr="00A26B74" w:rsidRDefault="00DC310B" w:rsidP="009A47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5822" w:rsidRPr="009A47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ПОЛИТИКА </w:t>
      </w:r>
      <w:r w:rsidR="00A6582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ОТНОШЕНИИ ЗАЩИТЫ И ОБРАБОТКИ ПЕРСОНАЛЬНЫХ </w:t>
      </w:r>
      <w:r w:rsidR="00A65822" w:rsidRPr="009A47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ДАННЫХ</w:t>
      </w:r>
    </w:p>
    <w:p w14:paraId="424CB611" w14:textId="77777777" w:rsidR="00A65822" w:rsidRPr="009A478D" w:rsidRDefault="00A65822" w:rsidP="009A478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24CB612" w14:textId="77777777" w:rsidR="00A65822" w:rsidRPr="00400444" w:rsidRDefault="00A65822" w:rsidP="00400444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="00DC31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14:paraId="424CB613" w14:textId="77777777" w:rsidR="00A65822" w:rsidRPr="00400444" w:rsidRDefault="00A65822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Настоящая </w:t>
      </w:r>
      <w:r w:rsidRPr="00A26B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Политика в отношении обработки персональных данных (далее – Политика) </w:t>
      </w:r>
      <w:r w:rsidRPr="00A26B74">
        <w:rPr>
          <w:rFonts w:ascii="Times New Roman" w:hAnsi="Times New Roman"/>
          <w:sz w:val="24"/>
          <w:szCs w:val="24"/>
          <w:lang w:eastAsia="ru-RU"/>
        </w:rPr>
        <w:t>составлена в соответствии с п.</w:t>
      </w:r>
      <w:r w:rsidR="00DC31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6B74">
        <w:rPr>
          <w:rFonts w:ascii="Times New Roman" w:hAnsi="Times New Roman"/>
          <w:sz w:val="24"/>
          <w:szCs w:val="24"/>
          <w:lang w:eastAsia="ru-RU"/>
        </w:rPr>
        <w:t>2 статьи 18.1 Федерального закона №</w:t>
      </w:r>
      <w:r w:rsidR="00DC31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6B74">
        <w:rPr>
          <w:rFonts w:ascii="Times New Roman" w:hAnsi="Times New Roman"/>
          <w:sz w:val="24"/>
          <w:szCs w:val="24"/>
          <w:lang w:eastAsia="ru-RU"/>
        </w:rPr>
        <w:t xml:space="preserve">152-ФЗ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A26B74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Pr="00A26B74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="00DC310B" w:rsidRPr="00DC310B">
        <w:rPr>
          <w:rFonts w:ascii="Times New Roman" w:hAnsi="Times New Roman"/>
          <w:sz w:val="24"/>
          <w:szCs w:val="24"/>
          <w:lang w:eastAsia="ru-RU"/>
        </w:rPr>
        <w:t>(в действующей редакции</w:t>
      </w:r>
      <w:r w:rsidRPr="00DC310B">
        <w:rPr>
          <w:rFonts w:ascii="Times New Roman" w:hAnsi="Times New Roman"/>
          <w:sz w:val="24"/>
          <w:szCs w:val="24"/>
          <w:lang w:eastAsia="ru-RU"/>
        </w:rPr>
        <w:t>)</w:t>
      </w:r>
      <w:r w:rsidRPr="00A26B74">
        <w:rPr>
          <w:rFonts w:ascii="Times New Roman" w:hAnsi="Times New Roman"/>
          <w:sz w:val="24"/>
          <w:szCs w:val="24"/>
          <w:lang w:eastAsia="ru-RU"/>
        </w:rPr>
        <w:t xml:space="preserve"> а также иными нормативно-правовыми актами Российской Федерации в области защиты и обработки персональных данных и действует в отношении всех персональных данных</w:t>
      </w:r>
      <w:r w:rsidRPr="00400444">
        <w:rPr>
          <w:rFonts w:ascii="Times New Roman" w:hAnsi="Times New Roman"/>
          <w:sz w:val="24"/>
          <w:szCs w:val="24"/>
          <w:lang w:eastAsia="ru-RU"/>
        </w:rPr>
        <w:t xml:space="preserve"> (далее – Данные), которые Организация (далее – Оператор, Общество) может получить от субъекта персональных данных, являющегося стороной договорных отношений, связанных с </w:t>
      </w:r>
      <w:r w:rsidR="00142DDA">
        <w:rPr>
          <w:rFonts w:ascii="Times New Roman" w:hAnsi="Times New Roman"/>
          <w:sz w:val="24"/>
          <w:szCs w:val="24"/>
          <w:lang w:eastAsia="ru-RU"/>
        </w:rPr>
        <w:t>оказанием юридических и консультационных услуг</w:t>
      </w:r>
      <w:r w:rsidRPr="00400444">
        <w:rPr>
          <w:rFonts w:ascii="Times New Roman" w:hAnsi="Times New Roman"/>
          <w:sz w:val="24"/>
          <w:szCs w:val="24"/>
          <w:lang w:eastAsia="ru-RU"/>
        </w:rPr>
        <w:t>, а также от субъекта персональных данных, состоящего с Оператором в отношениях, регулируемых трудовым законодательством (далее – Работник).</w:t>
      </w:r>
    </w:p>
    <w:p w14:paraId="424CB614" w14:textId="77777777" w:rsidR="00A65822" w:rsidRPr="00C851DF" w:rsidRDefault="00A65822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hAnsi="Times New Roman"/>
          <w:color w:val="000000"/>
          <w:sz w:val="24"/>
          <w:szCs w:val="24"/>
          <w:lang w:eastAsia="ru-RU"/>
        </w:rPr>
        <w:t>Оператор обеспечивает защиту обраба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тываемых персональных данных от </w:t>
      </w:r>
      <w:r w:rsidRPr="00400444">
        <w:rPr>
          <w:rFonts w:ascii="Times New Roman" w:hAnsi="Times New Roman"/>
          <w:sz w:val="24"/>
          <w:szCs w:val="24"/>
          <w:lang w:eastAsia="ru-RU"/>
        </w:rPr>
        <w:t>несанкционированного доступа и разглашения, неправомер</w:t>
      </w:r>
      <w:r>
        <w:rPr>
          <w:rFonts w:ascii="Times New Roman" w:hAnsi="Times New Roman"/>
          <w:sz w:val="24"/>
          <w:szCs w:val="24"/>
          <w:lang w:eastAsia="ru-RU"/>
        </w:rPr>
        <w:t xml:space="preserve">ного использования или утраты в </w:t>
      </w:r>
      <w:r w:rsidRPr="00400444">
        <w:rPr>
          <w:rFonts w:ascii="Times New Roman" w:hAnsi="Times New Roman"/>
          <w:sz w:val="24"/>
          <w:szCs w:val="24"/>
          <w:lang w:eastAsia="ru-RU"/>
        </w:rPr>
        <w:t>соответствии с требованиями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0444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№152-ФЗ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400444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Pr="00400444">
        <w:rPr>
          <w:rFonts w:ascii="Times New Roman" w:hAnsi="Times New Roman"/>
          <w:sz w:val="24"/>
          <w:szCs w:val="24"/>
          <w:lang w:eastAsia="ru-RU"/>
        </w:rPr>
        <w:t>.</w:t>
      </w:r>
    </w:p>
    <w:p w14:paraId="424CB616" w14:textId="77777777" w:rsidR="00A65822" w:rsidRDefault="00A65822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00444">
        <w:rPr>
          <w:rFonts w:ascii="Times New Roman" w:hAnsi="Times New Roman"/>
          <w:color w:val="000000"/>
          <w:sz w:val="24"/>
          <w:szCs w:val="24"/>
          <w:lang w:eastAsia="ru-RU"/>
        </w:rPr>
        <w:t>Изменение Политики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24CB617" w14:textId="77777777" w:rsidR="00A65822" w:rsidRPr="00400444" w:rsidRDefault="00A65822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hAnsi="Times New Roman"/>
          <w:color w:val="000000"/>
          <w:sz w:val="24"/>
          <w:szCs w:val="24"/>
          <w:lang w:eastAsia="ru-RU"/>
        </w:rPr>
        <w:t>Оператор имеет право вносить изменения в настоящую Политику. При внесении измен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ений </w:t>
      </w:r>
      <w:r w:rsidRPr="00400444">
        <w:rPr>
          <w:rFonts w:ascii="Times New Roman" w:hAnsi="Times New Roman"/>
          <w:sz w:val="24"/>
          <w:szCs w:val="24"/>
          <w:lang w:eastAsia="ru-RU"/>
        </w:rPr>
        <w:t>в заголовке Политики указывается дата последнего обно</w:t>
      </w:r>
      <w:r>
        <w:rPr>
          <w:rFonts w:ascii="Times New Roman" w:hAnsi="Times New Roman"/>
          <w:sz w:val="24"/>
          <w:szCs w:val="24"/>
          <w:lang w:eastAsia="ru-RU"/>
        </w:rPr>
        <w:t>вления редакции</w:t>
      </w:r>
      <w:r w:rsidR="00DC310B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14:paraId="424CB618" w14:textId="77777777" w:rsidR="00A65822" w:rsidRPr="00400444" w:rsidRDefault="00A65822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Политика</w:t>
      </w:r>
      <w:r w:rsidRPr="00400444">
        <w:rPr>
          <w:rFonts w:ascii="Times New Roman" w:hAnsi="Times New Roman"/>
          <w:sz w:val="24"/>
          <w:szCs w:val="24"/>
          <w:lang w:eastAsia="ru-RU"/>
        </w:rPr>
        <w:t xml:space="preserve"> вступает в силу с момента ее размещения на сайте, е</w:t>
      </w:r>
      <w:r>
        <w:rPr>
          <w:rFonts w:ascii="Times New Roman" w:hAnsi="Times New Roman"/>
          <w:sz w:val="24"/>
          <w:szCs w:val="24"/>
          <w:lang w:eastAsia="ru-RU"/>
        </w:rPr>
        <w:t xml:space="preserve">сли иное не предусмотрено новой </w:t>
      </w:r>
      <w:r w:rsidRPr="00400444">
        <w:rPr>
          <w:rFonts w:ascii="Times New Roman" w:hAnsi="Times New Roman"/>
          <w:sz w:val="24"/>
          <w:szCs w:val="24"/>
          <w:lang w:eastAsia="ru-RU"/>
        </w:rPr>
        <w:t>редакцией Политики.</w:t>
      </w:r>
    </w:p>
    <w:p w14:paraId="424CB619" w14:textId="77777777" w:rsidR="00A65822" w:rsidRPr="009A478D" w:rsidRDefault="00A65822" w:rsidP="009A4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24CB61A" w14:textId="77777777" w:rsidR="00A65822" w:rsidRPr="00563220" w:rsidRDefault="00A65822" w:rsidP="0056322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32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Термины и принятые сокращения</w:t>
      </w:r>
    </w:p>
    <w:p w14:paraId="424CB61B" w14:textId="77777777" w:rsidR="00A65822" w:rsidRDefault="00A65822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3220">
        <w:rPr>
          <w:rFonts w:ascii="Times New Roman" w:hAnsi="Times New Roman"/>
          <w:b/>
          <w:sz w:val="24"/>
          <w:szCs w:val="24"/>
        </w:rPr>
        <w:t>Персональные данные</w:t>
      </w:r>
      <w:r>
        <w:rPr>
          <w:rFonts w:ascii="Times New Roman" w:hAnsi="Times New Roman"/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данных). Такой информацией, в частности, являются фамилия, имя, отчество, год, месяц, дата рождения, адрес, семейное положение, социальное положение, имущественное положение, образование, профессия, доходы, иные сведения, относящиеся к субъекту персональных данных.</w:t>
      </w:r>
    </w:p>
    <w:p w14:paraId="424CB61C" w14:textId="77777777" w:rsidR="00A65822" w:rsidRPr="00DC310B" w:rsidRDefault="00A65822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310B">
        <w:rPr>
          <w:rFonts w:ascii="Times New Roman" w:hAnsi="Times New Roman"/>
          <w:b/>
          <w:sz w:val="24"/>
          <w:szCs w:val="24"/>
          <w:lang w:eastAsia="ru-RU"/>
        </w:rPr>
        <w:t>Оператор</w:t>
      </w:r>
      <w:r w:rsidRPr="00DC310B">
        <w:rPr>
          <w:rFonts w:ascii="Times New Roman" w:hAnsi="Times New Roman"/>
          <w:sz w:val="24"/>
          <w:szCs w:val="24"/>
          <w:lang w:eastAsia="ru-RU"/>
        </w:rPr>
        <w:t xml:space="preserve"> – ю</w:t>
      </w:r>
      <w:r w:rsidRPr="00DC310B">
        <w:rPr>
          <w:rFonts w:ascii="Times New Roman" w:hAnsi="Times New Roman"/>
          <w:sz w:val="24"/>
          <w:szCs w:val="24"/>
        </w:rPr>
        <w:t xml:space="preserve">ридическое или физическое лицо, самостоятельно или совместно с другими лицами </w:t>
      </w:r>
      <w:r w:rsidR="00DC310B" w:rsidRPr="00DC310B">
        <w:rPr>
          <w:rFonts w:ascii="Times New Roman" w:hAnsi="Times New Roman"/>
          <w:sz w:val="24"/>
          <w:szCs w:val="24"/>
        </w:rPr>
        <w:t>организующее</w:t>
      </w:r>
      <w:r w:rsidRPr="00DC310B">
        <w:rPr>
          <w:rFonts w:ascii="Times New Roman" w:hAnsi="Times New Roman"/>
          <w:sz w:val="24"/>
          <w:szCs w:val="24"/>
        </w:rPr>
        <w:t xml:space="preserve">  и (или) </w:t>
      </w:r>
      <w:r w:rsidR="00DC310B" w:rsidRPr="00DC310B">
        <w:rPr>
          <w:rFonts w:ascii="Times New Roman" w:hAnsi="Times New Roman"/>
          <w:sz w:val="24"/>
          <w:szCs w:val="24"/>
        </w:rPr>
        <w:t>осуществляюще</w:t>
      </w:r>
      <w:r w:rsidRPr="00DC310B">
        <w:rPr>
          <w:rFonts w:ascii="Times New Roman" w:hAnsi="Times New Roman"/>
          <w:sz w:val="24"/>
          <w:szCs w:val="24"/>
        </w:rPr>
        <w:t xml:space="preserve">е обработку персональных данных, а также </w:t>
      </w:r>
      <w:r w:rsidR="00DC310B" w:rsidRPr="00DC310B">
        <w:rPr>
          <w:rFonts w:ascii="Times New Roman" w:hAnsi="Times New Roman"/>
          <w:sz w:val="24"/>
          <w:szCs w:val="24"/>
        </w:rPr>
        <w:t>определяюще</w:t>
      </w:r>
      <w:r w:rsidRPr="00DC310B">
        <w:rPr>
          <w:rFonts w:ascii="Times New Roman" w:hAnsi="Times New Roman"/>
          <w:sz w:val="24"/>
          <w:szCs w:val="24"/>
        </w:rPr>
        <w:t>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24CB61D" w14:textId="77777777" w:rsidR="00A65822" w:rsidRDefault="00A65822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3220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Обработка персональных данных</w:t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любое действие (опер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ация) или совокупность действий </w:t>
      </w:r>
      <w:r w:rsidRPr="009A478D">
        <w:rPr>
          <w:rFonts w:ascii="Times New Roman" w:hAnsi="Times New Roman"/>
          <w:sz w:val="24"/>
          <w:szCs w:val="24"/>
          <w:lang w:eastAsia="ru-RU"/>
        </w:rPr>
        <w:t>(операций), совершаемых с использованием средств автоматиза</w:t>
      </w:r>
      <w:r>
        <w:rPr>
          <w:rFonts w:ascii="Times New Roman" w:hAnsi="Times New Roman"/>
          <w:sz w:val="24"/>
          <w:szCs w:val="24"/>
          <w:lang w:eastAsia="ru-RU"/>
        </w:rPr>
        <w:t xml:space="preserve">ции или без использования таких </w:t>
      </w:r>
      <w:r w:rsidRPr="009A478D">
        <w:rPr>
          <w:rFonts w:ascii="Times New Roman" w:hAnsi="Times New Roman"/>
          <w:sz w:val="24"/>
          <w:szCs w:val="24"/>
          <w:lang w:eastAsia="ru-RU"/>
        </w:rPr>
        <w:t>средств с персональными данными, включая сбор, запи</w:t>
      </w:r>
      <w:r>
        <w:rPr>
          <w:rFonts w:ascii="Times New Roman" w:hAnsi="Times New Roman"/>
          <w:sz w:val="24"/>
          <w:szCs w:val="24"/>
          <w:lang w:eastAsia="ru-RU"/>
        </w:rPr>
        <w:t xml:space="preserve">сь, систематизацию, накопление, </w:t>
      </w:r>
      <w:r w:rsidRPr="009A478D">
        <w:rPr>
          <w:rFonts w:ascii="Times New Roman" w:hAnsi="Times New Roman"/>
          <w:sz w:val="24"/>
          <w:szCs w:val="24"/>
          <w:lang w:eastAsia="ru-RU"/>
        </w:rPr>
        <w:t>хранение, уточнение (обновление, изменение), извл</w:t>
      </w:r>
      <w:r>
        <w:rPr>
          <w:rFonts w:ascii="Times New Roman" w:hAnsi="Times New Roman"/>
          <w:sz w:val="24"/>
          <w:szCs w:val="24"/>
          <w:lang w:eastAsia="ru-RU"/>
        </w:rPr>
        <w:t xml:space="preserve">ечение, использование, передачу </w:t>
      </w:r>
      <w:r w:rsidRPr="009A478D">
        <w:rPr>
          <w:rFonts w:ascii="Times New Roman" w:hAnsi="Times New Roman"/>
          <w:sz w:val="24"/>
          <w:szCs w:val="24"/>
          <w:lang w:eastAsia="ru-RU"/>
        </w:rPr>
        <w:t>(распространение, предоставление, доступ), обезлич</w:t>
      </w:r>
      <w:r>
        <w:rPr>
          <w:rFonts w:ascii="Times New Roman" w:hAnsi="Times New Roman"/>
          <w:sz w:val="24"/>
          <w:szCs w:val="24"/>
          <w:lang w:eastAsia="ru-RU"/>
        </w:rPr>
        <w:t xml:space="preserve">ивание, блокирование, удаление, </w:t>
      </w:r>
      <w:r w:rsidRPr="009A478D">
        <w:rPr>
          <w:rFonts w:ascii="Times New Roman" w:hAnsi="Times New Roman"/>
          <w:sz w:val="24"/>
          <w:szCs w:val="24"/>
          <w:lang w:eastAsia="ru-RU"/>
        </w:rPr>
        <w:t>уничтожение персональных данных.</w:t>
      </w:r>
    </w:p>
    <w:p w14:paraId="424CB61E" w14:textId="77777777" w:rsidR="00A65822" w:rsidRDefault="00A65822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3220">
        <w:rPr>
          <w:rFonts w:ascii="Times New Roman" w:hAnsi="Times New Roman"/>
          <w:b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обработка персональных данных с </w:t>
      </w:r>
      <w:r w:rsidRPr="009A478D">
        <w:rPr>
          <w:rFonts w:ascii="Times New Roman" w:hAnsi="Times New Roman"/>
          <w:sz w:val="24"/>
          <w:szCs w:val="24"/>
          <w:lang w:eastAsia="ru-RU"/>
        </w:rPr>
        <w:t>помощью средств вычислительной техники.</w:t>
      </w:r>
    </w:p>
    <w:p w14:paraId="424CB61F" w14:textId="77777777" w:rsidR="00A65822" w:rsidRDefault="00A65822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220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вокупность содержащихся в базах </w:t>
      </w:r>
      <w:r w:rsidRPr="009A478D">
        <w:rPr>
          <w:rFonts w:ascii="Times New Roman" w:hAnsi="Times New Roman"/>
          <w:sz w:val="24"/>
          <w:szCs w:val="24"/>
          <w:lang w:eastAsia="ru-RU"/>
        </w:rPr>
        <w:t>данных персональных данных и обеспечивающих их обрабо</w:t>
      </w:r>
      <w:r>
        <w:rPr>
          <w:rFonts w:ascii="Times New Roman" w:hAnsi="Times New Roman"/>
          <w:sz w:val="24"/>
          <w:szCs w:val="24"/>
          <w:lang w:eastAsia="ru-RU"/>
        </w:rPr>
        <w:t xml:space="preserve">тку информационных технологий и </w:t>
      </w:r>
      <w:r w:rsidRPr="009A478D">
        <w:rPr>
          <w:rFonts w:ascii="Times New Roman" w:hAnsi="Times New Roman"/>
          <w:sz w:val="24"/>
          <w:szCs w:val="24"/>
          <w:lang w:eastAsia="ru-RU"/>
        </w:rPr>
        <w:t>технических средств.</w:t>
      </w:r>
    </w:p>
    <w:p w14:paraId="424CB620" w14:textId="77777777" w:rsidR="00A65822" w:rsidRPr="00D22CAF" w:rsidRDefault="00A65822" w:rsidP="00D22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Общедоступные персональные</w:t>
      </w:r>
      <w:r w:rsidRPr="00D22CAF">
        <w:rPr>
          <w:rFonts w:ascii="Times New Roman" w:hAnsi="Times New Roman"/>
          <w:b/>
          <w:sz w:val="24"/>
          <w:szCs w:val="24"/>
          <w:lang w:eastAsia="ru-RU"/>
        </w:rPr>
        <w:t xml:space="preserve"> данные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персональные данные, размещённые субъектом персональных данных в общедоступных источниках персональных данных (в том числе справочниках, адресных книгах), доступ к которым предоставлен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неограниченному кругу лиц, </w:t>
      </w:r>
      <w:r>
        <w:rPr>
          <w:rFonts w:ascii="Times New Roman" w:hAnsi="Times New Roman"/>
          <w:sz w:val="24"/>
          <w:szCs w:val="24"/>
        </w:rPr>
        <w:t>либо персональные данные, размещённые в общедоступных источниках персональных данных на основании письменного согласия субъекта персональных данных.</w:t>
      </w:r>
    </w:p>
    <w:p w14:paraId="424CB621" w14:textId="77777777" w:rsidR="00A65822" w:rsidRDefault="00A65822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1DF">
        <w:rPr>
          <w:rFonts w:ascii="Times New Roman" w:hAnsi="Times New Roman"/>
          <w:b/>
          <w:sz w:val="24"/>
          <w:szCs w:val="24"/>
        </w:rPr>
        <w:t>Предоставление персональных данных</w:t>
      </w:r>
      <w:r>
        <w:rPr>
          <w:rFonts w:ascii="Times New Roman" w:hAnsi="Times New Roman"/>
          <w:sz w:val="24"/>
          <w:szCs w:val="24"/>
        </w:rPr>
        <w:t xml:space="preserve"> - действия, направленные на раскрытие персональных данных определенному лицу или определенному кругу лиц.</w:t>
      </w:r>
    </w:p>
    <w:p w14:paraId="424CB622" w14:textId="77777777" w:rsidR="00A65822" w:rsidRDefault="00A65822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1DF">
        <w:rPr>
          <w:rFonts w:ascii="Times New Roman" w:hAnsi="Times New Roman"/>
          <w:b/>
          <w:color w:val="000000"/>
          <w:sz w:val="24"/>
          <w:szCs w:val="24"/>
          <w:lang w:eastAsia="ru-RU"/>
        </w:rPr>
        <w:t>Блокирование персональных данных</w:t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временное прекращени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обработки персональных данных </w:t>
      </w:r>
      <w:r w:rsidRPr="009A478D">
        <w:rPr>
          <w:rFonts w:ascii="Times New Roman" w:hAnsi="Times New Roman"/>
          <w:sz w:val="24"/>
          <w:szCs w:val="24"/>
          <w:lang w:eastAsia="ru-RU"/>
        </w:rPr>
        <w:t>(за исключением случаев, если обработка необходима для уточнения персональных данных).</w:t>
      </w:r>
    </w:p>
    <w:p w14:paraId="424CB623" w14:textId="77777777" w:rsidR="00A65822" w:rsidRDefault="00A65822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1DF">
        <w:rPr>
          <w:rFonts w:ascii="Times New Roman" w:hAnsi="Times New Roman"/>
          <w:b/>
          <w:color w:val="000000"/>
          <w:sz w:val="24"/>
          <w:szCs w:val="24"/>
          <w:lang w:eastAsia="ru-RU"/>
        </w:rPr>
        <w:t>Уничтожение персональных данных</w:t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действия, в результате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которых становится невозможным </w:t>
      </w:r>
      <w:r w:rsidRPr="009A478D">
        <w:rPr>
          <w:rFonts w:ascii="Times New Roman" w:hAnsi="Times New Roman"/>
          <w:sz w:val="24"/>
          <w:szCs w:val="24"/>
          <w:lang w:eastAsia="ru-RU"/>
        </w:rPr>
        <w:t>восстановить содержание персональных данных в инфо</w:t>
      </w:r>
      <w:r>
        <w:rPr>
          <w:rFonts w:ascii="Times New Roman" w:hAnsi="Times New Roman"/>
          <w:sz w:val="24"/>
          <w:szCs w:val="24"/>
          <w:lang w:eastAsia="ru-RU"/>
        </w:rPr>
        <w:t xml:space="preserve">рмационной системе персональных </w:t>
      </w:r>
      <w:r w:rsidRPr="009A478D">
        <w:rPr>
          <w:rFonts w:ascii="Times New Roman" w:hAnsi="Times New Roman"/>
          <w:sz w:val="24"/>
          <w:szCs w:val="24"/>
          <w:lang w:eastAsia="ru-RU"/>
        </w:rPr>
        <w:t>данных и (или) в результате которых уничтожаются мат</w:t>
      </w:r>
      <w:r>
        <w:rPr>
          <w:rFonts w:ascii="Times New Roman" w:hAnsi="Times New Roman"/>
          <w:sz w:val="24"/>
          <w:szCs w:val="24"/>
          <w:lang w:eastAsia="ru-RU"/>
        </w:rPr>
        <w:t xml:space="preserve">ериальные носители персональных </w:t>
      </w:r>
      <w:r w:rsidRPr="009A478D">
        <w:rPr>
          <w:rFonts w:ascii="Times New Roman" w:hAnsi="Times New Roman"/>
          <w:sz w:val="24"/>
          <w:szCs w:val="24"/>
          <w:lang w:eastAsia="ru-RU"/>
        </w:rPr>
        <w:t>данных.</w:t>
      </w:r>
    </w:p>
    <w:p w14:paraId="424CB624" w14:textId="77777777" w:rsidR="00A65822" w:rsidRDefault="00A65822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1DF">
        <w:rPr>
          <w:rFonts w:ascii="Times New Roman" w:hAnsi="Times New Roman"/>
          <w:b/>
          <w:sz w:val="24"/>
          <w:szCs w:val="24"/>
        </w:rPr>
        <w:t>Трансграничная передача персональных данных</w:t>
      </w:r>
      <w:r>
        <w:rPr>
          <w:rFonts w:ascii="Times New Roman" w:hAnsi="Times New Roman"/>
          <w:sz w:val="24"/>
          <w:szCs w:val="24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424CB625" w14:textId="77777777" w:rsidR="00A65822" w:rsidRDefault="00A65822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4CB626" w14:textId="77777777" w:rsidR="00A65822" w:rsidRPr="00C851DF" w:rsidRDefault="00A65822" w:rsidP="009A478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1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</w:p>
    <w:p w14:paraId="424CB627" w14:textId="77777777" w:rsidR="00A65822" w:rsidRDefault="00A65822" w:rsidP="00C851D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Получение персональных данных.</w:t>
      </w:r>
    </w:p>
    <w:p w14:paraId="424CB628" w14:textId="77777777" w:rsidR="00A65822" w:rsidRDefault="00A65822" w:rsidP="009A478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Получение персональных данных, за исключением общедоступных персональных данных, осуществляется Оператором непосредственно у субъектов персональных данных, либо лиц, имеющих надлежащим образом оформленные полномочия представлять интересы субъектов персональных данных при</w:t>
      </w:r>
      <w:r w:rsidR="00DC31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передаче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Оператору. Если персональные данные</w:t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убъекта можно получить только у </w:t>
      </w:r>
      <w:r w:rsidRPr="008B4DE6">
        <w:rPr>
          <w:rFonts w:ascii="Times New Roman" w:hAnsi="Times New Roman"/>
          <w:sz w:val="24"/>
          <w:szCs w:val="24"/>
          <w:lang w:eastAsia="ru-RU"/>
        </w:rPr>
        <w:t>третьей стороны, то субъект должен быть уведомлен об этом и</w:t>
      </w:r>
      <w:r>
        <w:rPr>
          <w:rFonts w:ascii="Times New Roman" w:hAnsi="Times New Roman"/>
          <w:sz w:val="24"/>
          <w:szCs w:val="24"/>
          <w:lang w:eastAsia="ru-RU"/>
        </w:rPr>
        <w:t xml:space="preserve">ли от него должно быть получено письменное </w:t>
      </w:r>
      <w:r w:rsidRPr="008B4DE6">
        <w:rPr>
          <w:rFonts w:ascii="Times New Roman" w:hAnsi="Times New Roman"/>
          <w:sz w:val="24"/>
          <w:szCs w:val="24"/>
          <w:lang w:eastAsia="ru-RU"/>
        </w:rPr>
        <w:t>согласие.</w:t>
      </w:r>
    </w:p>
    <w:p w14:paraId="424CB629" w14:textId="77777777" w:rsidR="00A65822" w:rsidRPr="00E4024F" w:rsidRDefault="00A65822" w:rsidP="005438B2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получении персональных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данныхОператор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обязан</w:t>
      </w:r>
      <w:r w:rsidRPr="008B4D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сообщить субъекту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персональных данных:</w:t>
      </w:r>
    </w:p>
    <w:p w14:paraId="424CB62A" w14:textId="77777777" w:rsidR="00A65822" w:rsidRDefault="00A65822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402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целях получения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Оператором </w:t>
      </w:r>
      <w:r w:rsidRPr="00E4024F">
        <w:rPr>
          <w:rFonts w:ascii="Times New Roman" w:hAnsi="Times New Roman"/>
          <w:color w:val="000000"/>
          <w:sz w:val="24"/>
          <w:szCs w:val="24"/>
          <w:lang w:eastAsia="ru-RU"/>
        </w:rPr>
        <w:t>персональных данных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24CB62B" w14:textId="77777777" w:rsidR="00A65822" w:rsidRDefault="00A65822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 </w:t>
      </w:r>
      <w:r w:rsidRPr="00E4024F">
        <w:rPr>
          <w:rFonts w:ascii="Times New Roman" w:hAnsi="Times New Roman"/>
          <w:color w:val="000000"/>
          <w:sz w:val="24"/>
          <w:szCs w:val="24"/>
          <w:lang w:eastAsia="ru-RU"/>
        </w:rPr>
        <w:t>перечне персональных данных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запрашиваемых Оператором;</w:t>
      </w:r>
    </w:p>
    <w:p w14:paraId="424CB62C" w14:textId="77777777" w:rsidR="00A65822" w:rsidRDefault="00A65822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о п</w:t>
      </w:r>
      <w:r w:rsidRPr="00E4024F">
        <w:rPr>
          <w:rFonts w:ascii="Times New Roman" w:hAnsi="Times New Roman"/>
          <w:color w:val="000000"/>
          <w:sz w:val="24"/>
          <w:szCs w:val="24"/>
          <w:lang w:eastAsia="ru-RU"/>
        </w:rPr>
        <w:t>еречне действий, которые Оператор намерен совершать с персона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льными данными;</w:t>
      </w:r>
    </w:p>
    <w:p w14:paraId="424CB62D" w14:textId="77777777" w:rsidR="00A65822" w:rsidRDefault="00A65822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о с</w:t>
      </w:r>
      <w:r w:rsidRPr="00E4024F">
        <w:rPr>
          <w:rFonts w:ascii="Times New Roman" w:hAnsi="Times New Roman"/>
          <w:color w:val="000000"/>
          <w:sz w:val="24"/>
          <w:szCs w:val="24"/>
          <w:lang w:eastAsia="ru-RU"/>
        </w:rPr>
        <w:t>роке, в течение которого действует согласие субъекта персональных данных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обработку персональных данных;</w:t>
      </w:r>
    </w:p>
    <w:p w14:paraId="424CB62E" w14:textId="77777777" w:rsidR="00A65822" w:rsidRPr="00DC310B" w:rsidRDefault="00A65822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DC310B" w:rsidRPr="00DC310B">
        <w:rPr>
          <w:rFonts w:ascii="Times New Roman" w:hAnsi="Times New Roman"/>
          <w:sz w:val="24"/>
          <w:szCs w:val="24"/>
          <w:lang w:eastAsia="ru-RU"/>
        </w:rPr>
        <w:t>о порядке</w:t>
      </w:r>
      <w:r w:rsidRPr="00DC310B">
        <w:rPr>
          <w:rFonts w:ascii="Times New Roman" w:hAnsi="Times New Roman"/>
          <w:sz w:val="24"/>
          <w:szCs w:val="24"/>
          <w:lang w:eastAsia="ru-RU"/>
        </w:rPr>
        <w:t xml:space="preserve"> отзыва согласия на обработку персональных данных;</w:t>
      </w:r>
    </w:p>
    <w:p w14:paraId="424CB62F" w14:textId="77777777" w:rsidR="00A65822" w:rsidRDefault="00A65822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о последствиях отказа субъекта персональных данных предоставить Оператору согласие на получение и обработку персональных данных.</w:t>
      </w:r>
    </w:p>
    <w:p w14:paraId="424CB630" w14:textId="77777777" w:rsidR="00A65822" w:rsidRDefault="00A65822" w:rsidP="009A478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24F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окументы, содержащие персональные данные</w:t>
      </w:r>
      <w:r w:rsidRPr="00E4024F">
        <w:rPr>
          <w:rFonts w:ascii="Times New Roman" w:hAnsi="Times New Roman"/>
          <w:color w:val="000000"/>
          <w:sz w:val="24"/>
          <w:szCs w:val="24"/>
          <w:lang w:eastAsia="ru-RU"/>
        </w:rPr>
        <w:t>, создаются путем:</w:t>
      </w:r>
    </w:p>
    <w:p w14:paraId="424CB631" w14:textId="77777777" w:rsidR="00A65822" w:rsidRDefault="00A65822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4024F">
        <w:rPr>
          <w:rFonts w:ascii="Times New Roman" w:hAnsi="Times New Roman"/>
          <w:color w:val="000000"/>
          <w:sz w:val="24"/>
          <w:szCs w:val="24"/>
          <w:lang w:eastAsia="ru-RU"/>
        </w:rPr>
        <w:t>копирования оригиналов документов (паспорт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гражданина РФ</w:t>
      </w:r>
      <w:r w:rsidRPr="00E4024F">
        <w:rPr>
          <w:rFonts w:ascii="Times New Roman" w:hAnsi="Times New Roman"/>
          <w:color w:val="000000"/>
          <w:sz w:val="24"/>
          <w:szCs w:val="24"/>
          <w:lang w:eastAsia="ru-RU"/>
        </w:rPr>
        <w:t>, документ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402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образовании, свидетельства ИНН, </w:t>
      </w:r>
      <w:r>
        <w:rPr>
          <w:rFonts w:ascii="Times New Roman" w:hAnsi="Times New Roman"/>
          <w:sz w:val="24"/>
          <w:szCs w:val="24"/>
          <w:lang w:eastAsia="ru-RU"/>
        </w:rPr>
        <w:t>пенсионного свидетельства, СНИЛС</w:t>
      </w:r>
      <w:r w:rsidRPr="009A478D">
        <w:rPr>
          <w:rFonts w:ascii="Times New Roman" w:hAnsi="Times New Roman"/>
          <w:sz w:val="24"/>
          <w:szCs w:val="24"/>
          <w:lang w:eastAsia="ru-RU"/>
        </w:rPr>
        <w:t xml:space="preserve"> и др.);</w:t>
      </w:r>
    </w:p>
    <w:p w14:paraId="424CB632" w14:textId="77777777" w:rsidR="00A65822" w:rsidRDefault="00A65822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вн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есения сведений в учетные формы;</w:t>
      </w:r>
    </w:p>
    <w:p w14:paraId="424CB633" w14:textId="77777777" w:rsidR="00A65822" w:rsidRDefault="00A65822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получения оригиналов необходимых документов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паспорта гражданина РФ, справки о доходах, </w:t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трудо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вой</w:t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книжки, медицинского заключения, </w:t>
      </w:r>
      <w:r>
        <w:rPr>
          <w:rFonts w:ascii="Times New Roman" w:hAnsi="Times New Roman"/>
          <w:sz w:val="24"/>
          <w:szCs w:val="24"/>
          <w:lang w:eastAsia="ru-RU"/>
        </w:rPr>
        <w:t>характеристики</w:t>
      </w:r>
      <w:r w:rsidRPr="009A478D">
        <w:rPr>
          <w:rFonts w:ascii="Times New Roman" w:hAnsi="Times New Roman"/>
          <w:sz w:val="24"/>
          <w:szCs w:val="24"/>
          <w:lang w:eastAsia="ru-RU"/>
        </w:rPr>
        <w:t xml:space="preserve"> и др.).</w:t>
      </w:r>
    </w:p>
    <w:p w14:paraId="424CB634" w14:textId="77777777" w:rsidR="00A65822" w:rsidRDefault="00A65822" w:rsidP="009A478D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24F">
        <w:rPr>
          <w:rFonts w:ascii="Times New Roman" w:hAnsi="Times New Roman"/>
          <w:color w:val="000000"/>
          <w:sz w:val="24"/>
          <w:szCs w:val="24"/>
          <w:lang w:eastAsia="ru-RU"/>
        </w:rPr>
        <w:t>Обработка ПД.</w:t>
      </w:r>
    </w:p>
    <w:p w14:paraId="424CB635" w14:textId="77777777" w:rsidR="00A65822" w:rsidRPr="00DC310B" w:rsidRDefault="00A65822" w:rsidP="00DC310B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24F">
        <w:rPr>
          <w:rFonts w:ascii="Times New Roman" w:hAnsi="Times New Roman"/>
          <w:color w:val="000000"/>
          <w:sz w:val="24"/>
          <w:szCs w:val="24"/>
          <w:lang w:eastAsia="ru-RU"/>
        </w:rPr>
        <w:t>Обработка персональных данных осуществляется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Оператором </w:t>
      </w:r>
      <w:r w:rsidRPr="00EC652D">
        <w:rPr>
          <w:rFonts w:ascii="Times New Roman" w:hAnsi="Times New Roman"/>
          <w:sz w:val="24"/>
          <w:szCs w:val="24"/>
        </w:rPr>
        <w:t>с соблюдением принципов и правил,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DC310B">
        <w:rPr>
          <w:rFonts w:ascii="Times New Roman" w:hAnsi="Times New Roman"/>
          <w:sz w:val="24"/>
          <w:szCs w:val="24"/>
        </w:rPr>
        <w:t>Федеральным законом</w:t>
      </w:r>
      <w:r w:rsidR="00DC31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 w:rsidRPr="00DC310B">
        <w:rPr>
          <w:rFonts w:ascii="Times New Roman" w:hAnsi="Times New Roman"/>
          <w:sz w:val="24"/>
          <w:szCs w:val="24"/>
          <w:lang w:eastAsia="ru-RU"/>
        </w:rPr>
        <w:t xml:space="preserve">152-ФЗ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DC310B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Pr="00DC310B">
        <w:rPr>
          <w:rFonts w:ascii="Times New Roman" w:hAnsi="Times New Roman"/>
          <w:sz w:val="24"/>
          <w:szCs w:val="24"/>
          <w:lang w:eastAsia="ru-RU"/>
        </w:rPr>
        <w:t>.</w:t>
      </w:r>
      <w:r w:rsidR="00DC310B">
        <w:rPr>
          <w:rFonts w:ascii="Times New Roman" w:hAnsi="Times New Roman"/>
          <w:sz w:val="24"/>
          <w:szCs w:val="24"/>
          <w:lang w:eastAsia="ru-RU"/>
        </w:rPr>
        <w:t xml:space="preserve"> (в действующей редакции)</w:t>
      </w:r>
      <w:r w:rsidRPr="00DC310B">
        <w:rPr>
          <w:rFonts w:ascii="Times New Roman" w:hAnsi="Times New Roman"/>
          <w:sz w:val="24"/>
          <w:szCs w:val="24"/>
          <w:lang w:eastAsia="ru-RU"/>
        </w:rPr>
        <w:t>, в следующих случаях:</w:t>
      </w:r>
    </w:p>
    <w:p w14:paraId="424CB636" w14:textId="77777777" w:rsidR="00A65822" w:rsidRDefault="00A65822" w:rsidP="00EC65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с согласия субъекта персональных данных на обработку его персональных данных;</w:t>
      </w:r>
    </w:p>
    <w:p w14:paraId="424CB637" w14:textId="77777777" w:rsidR="00A65822" w:rsidRDefault="00A65822" w:rsidP="00EC65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обработка персональных данных необходима для исполнения договора о</w:t>
      </w:r>
      <w:r w:rsidR="00097B0A">
        <w:rPr>
          <w:rFonts w:ascii="Times New Roman" w:hAnsi="Times New Roman"/>
          <w:sz w:val="24"/>
          <w:szCs w:val="24"/>
        </w:rPr>
        <w:t xml:space="preserve"> предоставлении юридических и консультационных услуг</w:t>
      </w:r>
      <w:r>
        <w:rPr>
          <w:rFonts w:ascii="Times New Roman" w:hAnsi="Times New Roman"/>
          <w:sz w:val="24"/>
          <w:szCs w:val="24"/>
        </w:rPr>
        <w:t xml:space="preserve">, стороной которого либо </w:t>
      </w:r>
      <w:r>
        <w:rPr>
          <w:rFonts w:ascii="Times New Roman" w:hAnsi="Times New Roman"/>
          <w:sz w:val="24"/>
          <w:szCs w:val="24"/>
        </w:rPr>
        <w:lastRenderedPageBreak/>
        <w:t>выгодоприобретателем или поручителем по которому является субъект персональных данных;</w:t>
      </w:r>
    </w:p>
    <w:p w14:paraId="424CB638" w14:textId="77777777" w:rsidR="00A65822" w:rsidRDefault="00A65822" w:rsidP="00EC65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случаях, когда обработка персональных данных необходима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Оператору для осуществления и выполнения </w:t>
      </w:r>
      <w:r w:rsidRPr="009A478D">
        <w:rPr>
          <w:rFonts w:ascii="Times New Roman" w:hAnsi="Times New Roman"/>
          <w:sz w:val="24"/>
          <w:szCs w:val="24"/>
          <w:lang w:eastAsia="ru-RU"/>
        </w:rPr>
        <w:t>возложенных законодательством РФ функций, полномочий и обязанностей;</w:t>
      </w:r>
    </w:p>
    <w:p w14:paraId="424CB639" w14:textId="77777777" w:rsidR="00A65822" w:rsidRDefault="00A65822" w:rsidP="005332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невозможно.</w:t>
      </w:r>
    </w:p>
    <w:p w14:paraId="424CB63A" w14:textId="77777777" w:rsidR="00A65822" w:rsidRPr="0053322F" w:rsidRDefault="00A65822" w:rsidP="0053322F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22F">
        <w:rPr>
          <w:rFonts w:ascii="Times New Roman" w:hAnsi="Times New Roman"/>
          <w:color w:val="000000"/>
          <w:sz w:val="24"/>
          <w:szCs w:val="24"/>
          <w:lang w:eastAsia="ru-RU"/>
        </w:rPr>
        <w:t>Цели обработки персональных данных:</w:t>
      </w:r>
    </w:p>
    <w:p w14:paraId="424CB63B" w14:textId="77777777" w:rsidR="00A65822" w:rsidRDefault="00A65822" w:rsidP="005332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осуществление гражданско-правовых отношений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 том числе связанных с исполнением обязательств в рамках договоров</w:t>
      </w:r>
      <w:r w:rsidR="00142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оказания юридических и консультационных услуг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24CB63C" w14:textId="77777777" w:rsidR="00A65822" w:rsidRDefault="00A65822" w:rsidP="005332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осуществление трудовы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отношений.</w:t>
      </w:r>
    </w:p>
    <w:p w14:paraId="424CB63D" w14:textId="77777777" w:rsidR="00A65822" w:rsidRPr="0053322F" w:rsidRDefault="00A65822" w:rsidP="0053322F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22F">
        <w:rPr>
          <w:rFonts w:ascii="Times New Roman" w:hAnsi="Times New Roman"/>
          <w:color w:val="000000"/>
          <w:sz w:val="24"/>
          <w:szCs w:val="24"/>
          <w:lang w:eastAsia="ru-RU"/>
        </w:rPr>
        <w:t>Категори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субъектов персональных данных, персональные данные которых обрабатываются  Оператором:</w:t>
      </w:r>
    </w:p>
    <w:p w14:paraId="424CB63E" w14:textId="77777777" w:rsidR="00A65822" w:rsidRDefault="00A65822" w:rsidP="005332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заказчики </w:t>
      </w:r>
      <w:r w:rsidR="00142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юридических и консультационных услуг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142DDA">
        <w:rPr>
          <w:rFonts w:ascii="Times New Roman" w:hAnsi="Times New Roman"/>
          <w:sz w:val="24"/>
          <w:szCs w:val="24"/>
        </w:rPr>
        <w:t xml:space="preserve"> физические лица</w:t>
      </w:r>
      <w:r w:rsidR="00097B0A">
        <w:rPr>
          <w:rFonts w:ascii="Times New Roman" w:hAnsi="Times New Roman"/>
          <w:sz w:val="24"/>
          <w:szCs w:val="24"/>
        </w:rPr>
        <w:t>,</w:t>
      </w:r>
      <w:r w:rsidR="00142DDA">
        <w:rPr>
          <w:rFonts w:ascii="Times New Roman" w:hAnsi="Times New Roman"/>
          <w:sz w:val="24"/>
          <w:szCs w:val="24"/>
        </w:rPr>
        <w:t xml:space="preserve"> обратившиеся к Оператору по вопросам связанным с предоставлением юридических и консультационных услуг</w:t>
      </w:r>
      <w:r>
        <w:rPr>
          <w:rFonts w:ascii="Times New Roman" w:hAnsi="Times New Roman"/>
          <w:sz w:val="24"/>
          <w:szCs w:val="24"/>
        </w:rPr>
        <w:t>;</w:t>
      </w:r>
    </w:p>
    <w:p w14:paraId="424CB63F" w14:textId="77777777" w:rsidR="00A65822" w:rsidRDefault="00A65822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физические лица, состоящие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Обществом в трудовых отношениях;</w:t>
      </w:r>
    </w:p>
    <w:p w14:paraId="424CB640" w14:textId="77777777" w:rsidR="00A65822" w:rsidRDefault="00A65822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физические лица, уволившиеся из Общества;</w:t>
      </w:r>
    </w:p>
    <w:p w14:paraId="424CB641" w14:textId="77777777" w:rsidR="00A65822" w:rsidRDefault="00A65822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физические лица, 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вляющиеся кандидатами на работу;</w:t>
      </w:r>
    </w:p>
    <w:p w14:paraId="424CB642" w14:textId="77777777" w:rsidR="00A65822" w:rsidRDefault="00A65822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физические лица, состоящие с Обществом в гражданско-правовых отношениях.</w:t>
      </w:r>
    </w:p>
    <w:p w14:paraId="424CB643" w14:textId="77777777" w:rsidR="00A65822" w:rsidRPr="00B33BD1" w:rsidRDefault="00A65822" w:rsidP="00674EEA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Персональные данные</w:t>
      </w:r>
      <w:r w:rsidRPr="00674EEA">
        <w:rPr>
          <w:rFonts w:ascii="Times New Roman" w:hAnsi="Times New Roman"/>
          <w:color w:val="000000"/>
          <w:sz w:val="24"/>
          <w:szCs w:val="24"/>
          <w:lang w:eastAsia="ru-RU"/>
        </w:rPr>
        <w:t>, обрабатываемые Оператором:</w:t>
      </w:r>
    </w:p>
    <w:p w14:paraId="424CB644" w14:textId="77777777" w:rsidR="00A65822" w:rsidRDefault="00A65822" w:rsidP="00097B0A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персональные данные заказчиков и</w:t>
      </w:r>
      <w:r w:rsidR="00097B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лиц, интересы которых представляет заказчик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 объёме необходимом для</w:t>
      </w:r>
      <w:r w:rsidR="00097B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оказания юридических и консультационных услуг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24CB645" w14:textId="77777777" w:rsidR="00A65822" w:rsidRDefault="00A65822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данные, полученные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рамках исполнения обязательств по трудовым договорам</w:t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24CB646" w14:textId="77777777" w:rsidR="00A65822" w:rsidRDefault="00A65822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данные, полученные в целях </w:t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отбора кандидатов на работу;</w:t>
      </w:r>
    </w:p>
    <w:p w14:paraId="424CB647" w14:textId="77777777" w:rsidR="00A65822" w:rsidRDefault="00A65822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данные, полученные при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заключении гражданско-правовых договоров и использованные в рамках исполнения обязательств по заключённым договорам</w:t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24CB648" w14:textId="77777777" w:rsidR="00A65822" w:rsidRDefault="00A65822" w:rsidP="009A478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50B2">
        <w:rPr>
          <w:rFonts w:ascii="Times New Roman" w:hAnsi="Times New Roman"/>
          <w:color w:val="000000"/>
          <w:sz w:val="24"/>
          <w:szCs w:val="24"/>
          <w:lang w:eastAsia="ru-RU"/>
        </w:rPr>
        <w:t>Обработка персональных данных ведется:</w:t>
      </w:r>
    </w:p>
    <w:p w14:paraId="424CB649" w14:textId="77777777" w:rsidR="00A65822" w:rsidRDefault="00A65822" w:rsidP="004150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150B2">
        <w:rPr>
          <w:rFonts w:ascii="Times New Roman" w:hAnsi="Times New Roman"/>
          <w:color w:val="000000"/>
          <w:sz w:val="24"/>
          <w:szCs w:val="24"/>
          <w:lang w:eastAsia="ru-RU"/>
        </w:rPr>
        <w:t>с использованием средств автоматизации;</w:t>
      </w:r>
    </w:p>
    <w:p w14:paraId="424CB64A" w14:textId="77777777" w:rsidR="00A65822" w:rsidRDefault="00A65822" w:rsidP="004150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без использования средств автоматизации.</w:t>
      </w:r>
    </w:p>
    <w:p w14:paraId="424CB64B" w14:textId="77777777" w:rsidR="00A65822" w:rsidRPr="009A478D" w:rsidRDefault="00A65822" w:rsidP="004150B2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Хра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нение персональных данных</w:t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24CB64C" w14:textId="77777777" w:rsidR="00A65822" w:rsidRPr="004150B2" w:rsidRDefault="00A6582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50B2">
        <w:rPr>
          <w:rFonts w:ascii="Times New Roman" w:hAnsi="Times New Roman"/>
          <w:color w:val="000000"/>
          <w:sz w:val="24"/>
          <w:szCs w:val="24"/>
          <w:lang w:eastAsia="ru-RU"/>
        </w:rPr>
        <w:t>Персональные данные субъектов персональных данных могут быть получены, проходить дальней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шую обработку и передаваться на </w:t>
      </w:r>
      <w:r w:rsidRPr="004150B2">
        <w:rPr>
          <w:rFonts w:ascii="Times New Roman" w:hAnsi="Times New Roman"/>
          <w:sz w:val="24"/>
          <w:szCs w:val="24"/>
          <w:lang w:eastAsia="ru-RU"/>
        </w:rPr>
        <w:t>хранение</w:t>
      </w:r>
      <w:r w:rsidR="00DC31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50B2">
        <w:rPr>
          <w:rFonts w:ascii="Times New Roman" w:hAnsi="Times New Roman"/>
          <w:sz w:val="24"/>
          <w:szCs w:val="24"/>
          <w:lang w:eastAsia="ru-RU"/>
        </w:rPr>
        <w:t>как на бумажных носителях, так и в электронном виде.</w:t>
      </w:r>
    </w:p>
    <w:p w14:paraId="424CB64D" w14:textId="77777777" w:rsidR="00A65822" w:rsidRPr="008B51AD" w:rsidRDefault="00A6582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50B2">
        <w:rPr>
          <w:rFonts w:ascii="Times New Roman" w:hAnsi="Times New Roman"/>
          <w:color w:val="000000"/>
          <w:sz w:val="24"/>
          <w:szCs w:val="24"/>
          <w:lang w:eastAsia="ru-RU"/>
        </w:rPr>
        <w:t>Персональные данные субъектов персональных данных, зафиксированные на бумажных носителях, хран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ятся в запираемых шкафах либо в </w:t>
      </w:r>
      <w:r w:rsidRPr="004150B2">
        <w:rPr>
          <w:rFonts w:ascii="Times New Roman" w:hAnsi="Times New Roman"/>
          <w:sz w:val="24"/>
          <w:szCs w:val="24"/>
          <w:lang w:eastAsia="ru-RU"/>
        </w:rPr>
        <w:t>запираемых помещениях с ограниченным правом доступа.</w:t>
      </w:r>
    </w:p>
    <w:p w14:paraId="424CB64E" w14:textId="77777777" w:rsidR="00A65822" w:rsidRPr="008B51AD" w:rsidRDefault="00A65822" w:rsidP="008B51A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hAnsi="Times New Roman"/>
          <w:color w:val="000000"/>
          <w:sz w:val="24"/>
          <w:szCs w:val="24"/>
          <w:lang w:eastAsia="ru-RU"/>
        </w:rPr>
        <w:t>Персональные данные субъектов персональных данных, обрабатываемые с использованием средст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автоматизации, обрабатываются и хранятся с соблюдением требований, установленных Постановлением Правительства РФ №1119 </w:t>
      </w:r>
      <w:r>
        <w:rPr>
          <w:rFonts w:ascii="Times New Roman" w:hAnsi="Times New Roman"/>
          <w:sz w:val="24"/>
          <w:szCs w:val="24"/>
        </w:rPr>
        <w:t>«Об утверждении требований к защите персональных данных при их обработке в информационных системах персональных данных» от 01.11.2012 г.</w:t>
      </w:r>
    </w:p>
    <w:p w14:paraId="424CB64F" w14:textId="77777777" w:rsidR="00A65822" w:rsidRPr="008B51AD" w:rsidRDefault="00A6582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hAnsi="Times New Roman"/>
          <w:color w:val="000000"/>
          <w:sz w:val="24"/>
          <w:szCs w:val="24"/>
          <w:lang w:eastAsia="ru-RU"/>
        </w:rPr>
        <w:t>Не допускается хранение и разм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ещение документов, содержащих персональные данные, в открытых </w:t>
      </w:r>
      <w:r w:rsidRPr="008B51AD">
        <w:rPr>
          <w:rFonts w:ascii="Times New Roman" w:hAnsi="Times New Roman"/>
          <w:sz w:val="24"/>
          <w:szCs w:val="24"/>
          <w:lang w:eastAsia="ru-RU"/>
        </w:rPr>
        <w:t xml:space="preserve">электронных каталогах (файлообменниках) в </w:t>
      </w:r>
      <w:r>
        <w:rPr>
          <w:rFonts w:ascii="Times New Roman" w:hAnsi="Times New Roman"/>
          <w:sz w:val="24"/>
          <w:szCs w:val="24"/>
        </w:rPr>
        <w:t>информационных системах персональных данных</w:t>
      </w:r>
      <w:r w:rsidRPr="008B51AD">
        <w:rPr>
          <w:rFonts w:ascii="Times New Roman" w:hAnsi="Times New Roman"/>
          <w:sz w:val="24"/>
          <w:szCs w:val="24"/>
          <w:lang w:eastAsia="ru-RU"/>
        </w:rPr>
        <w:t>.</w:t>
      </w:r>
    </w:p>
    <w:p w14:paraId="424CB650" w14:textId="77777777" w:rsidR="00A65822" w:rsidRPr="008B51AD" w:rsidRDefault="00A6582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Хранение персональных данных</w:t>
      </w:r>
      <w:r w:rsidRPr="008B51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форме,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позволяющей определить субъект персональных данных, осуществляется не дольше, </w:t>
      </w:r>
      <w:r w:rsidRPr="008B51AD">
        <w:rPr>
          <w:rFonts w:ascii="Times New Roman" w:hAnsi="Times New Roman"/>
          <w:sz w:val="24"/>
          <w:szCs w:val="24"/>
          <w:lang w:eastAsia="ru-RU"/>
        </w:rPr>
        <w:t xml:space="preserve">чем </w:t>
      </w:r>
      <w:r w:rsidR="00DC310B">
        <w:rPr>
          <w:rFonts w:ascii="Times New Roman" w:hAnsi="Times New Roman"/>
          <w:sz w:val="24"/>
          <w:szCs w:val="24"/>
          <w:lang w:eastAsia="ru-RU"/>
        </w:rPr>
        <w:t xml:space="preserve">этого требуют цели их обработки. Персональные данные </w:t>
      </w:r>
      <w:r w:rsidRPr="008B51AD">
        <w:rPr>
          <w:rFonts w:ascii="Times New Roman" w:hAnsi="Times New Roman"/>
          <w:sz w:val="24"/>
          <w:szCs w:val="24"/>
          <w:lang w:eastAsia="ru-RU"/>
        </w:rPr>
        <w:t xml:space="preserve">подлежат </w:t>
      </w:r>
      <w:r>
        <w:rPr>
          <w:rFonts w:ascii="Times New Roman" w:hAnsi="Times New Roman"/>
          <w:sz w:val="24"/>
          <w:szCs w:val="24"/>
          <w:lang w:eastAsia="ru-RU"/>
        </w:rPr>
        <w:t xml:space="preserve">уничтожению по достижении целей </w:t>
      </w:r>
      <w:r w:rsidRPr="008B51AD">
        <w:rPr>
          <w:rFonts w:ascii="Times New Roman" w:hAnsi="Times New Roman"/>
          <w:sz w:val="24"/>
          <w:szCs w:val="24"/>
          <w:lang w:eastAsia="ru-RU"/>
        </w:rPr>
        <w:t xml:space="preserve">обработки </w:t>
      </w:r>
      <w:r w:rsidR="00DC310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персональных данных </w:t>
      </w:r>
      <w:r w:rsidRPr="008B51AD">
        <w:rPr>
          <w:rFonts w:ascii="Times New Roman" w:hAnsi="Times New Roman"/>
          <w:sz w:val="24"/>
          <w:szCs w:val="24"/>
          <w:lang w:eastAsia="ru-RU"/>
        </w:rPr>
        <w:t xml:space="preserve">или в случае утраты необходимости в их </w:t>
      </w:r>
      <w:r w:rsidR="00DC310B">
        <w:rPr>
          <w:rFonts w:ascii="Times New Roman" w:hAnsi="Times New Roman"/>
          <w:sz w:val="24"/>
          <w:szCs w:val="24"/>
          <w:lang w:eastAsia="ru-RU"/>
        </w:rPr>
        <w:t>использования для достижения цели их обработки</w:t>
      </w:r>
      <w:r w:rsidRPr="008B51AD">
        <w:rPr>
          <w:rFonts w:ascii="Times New Roman" w:hAnsi="Times New Roman"/>
          <w:sz w:val="24"/>
          <w:szCs w:val="24"/>
          <w:lang w:eastAsia="ru-RU"/>
        </w:rPr>
        <w:t>.</w:t>
      </w:r>
    </w:p>
    <w:p w14:paraId="424CB651" w14:textId="77777777" w:rsidR="00A65822" w:rsidRPr="008B51AD" w:rsidRDefault="00A65822" w:rsidP="008B51A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Уничтожение персональных данных</w:t>
      </w:r>
      <w:r w:rsidRPr="008B51A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24CB652" w14:textId="77777777" w:rsidR="00A65822" w:rsidRPr="008B51AD" w:rsidRDefault="00A65822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hAnsi="Times New Roman"/>
          <w:color w:val="000000"/>
          <w:sz w:val="24"/>
          <w:szCs w:val="24"/>
          <w:lang w:eastAsia="ru-RU"/>
        </w:rPr>
        <w:t>Уничтожение докум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ентов (носителей), содержащих персональные данные, производится путем сожжения, </w:t>
      </w:r>
      <w:r w:rsidRPr="008B51AD">
        <w:rPr>
          <w:rFonts w:ascii="Times New Roman" w:hAnsi="Times New Roman"/>
          <w:sz w:val="24"/>
          <w:szCs w:val="24"/>
          <w:lang w:eastAsia="ru-RU"/>
        </w:rPr>
        <w:t>дробления (измельчения), химического разложения, превр</w:t>
      </w:r>
      <w:r>
        <w:rPr>
          <w:rFonts w:ascii="Times New Roman" w:hAnsi="Times New Roman"/>
          <w:sz w:val="24"/>
          <w:szCs w:val="24"/>
          <w:lang w:eastAsia="ru-RU"/>
        </w:rPr>
        <w:t xml:space="preserve">ащения в бесформенную массу или </w:t>
      </w:r>
      <w:r w:rsidRPr="008B51AD">
        <w:rPr>
          <w:rFonts w:ascii="Times New Roman" w:hAnsi="Times New Roman"/>
          <w:sz w:val="24"/>
          <w:szCs w:val="24"/>
          <w:lang w:eastAsia="ru-RU"/>
        </w:rPr>
        <w:t>порошок. Для уничтожения бумажных документов допускается применение шредера.</w:t>
      </w:r>
    </w:p>
    <w:p w14:paraId="424CB653" w14:textId="77777777" w:rsidR="00A65822" w:rsidRDefault="00A65822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hAnsi="Times New Roman"/>
          <w:color w:val="000000"/>
          <w:sz w:val="24"/>
          <w:szCs w:val="24"/>
          <w:lang w:eastAsia="ru-RU"/>
        </w:rPr>
        <w:t>Персональные данные на электронных носителях уничтожаются путем стирания или форматирования носителя.</w:t>
      </w:r>
    </w:p>
    <w:p w14:paraId="424CB654" w14:textId="77777777" w:rsidR="00A65822" w:rsidRDefault="00A65822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0B9">
        <w:rPr>
          <w:rFonts w:ascii="Times New Roman" w:hAnsi="Times New Roman"/>
          <w:color w:val="000000"/>
          <w:sz w:val="24"/>
          <w:szCs w:val="24"/>
          <w:lang w:eastAsia="ru-RU"/>
        </w:rPr>
        <w:t>Факт уничтожения персональных данных подтверждается документально актом об уничтожении носителей.</w:t>
      </w:r>
    </w:p>
    <w:p w14:paraId="424CB655" w14:textId="77777777" w:rsidR="00A65822" w:rsidRPr="00D960B9" w:rsidRDefault="00A65822" w:rsidP="00D960B9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Передача персональных данных</w:t>
      </w:r>
      <w:r w:rsidRPr="00D960B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24CB656" w14:textId="77777777" w:rsidR="00A65822" w:rsidRDefault="00A6582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Оператор передает персональные данные</w:t>
      </w:r>
      <w:r w:rsidRPr="00D96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третьим лицам в следующих случаях:</w:t>
      </w:r>
    </w:p>
    <w:p w14:paraId="424CB657" w14:textId="77777777" w:rsidR="00A65822" w:rsidRDefault="00A65822" w:rsidP="00D960B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от субъекта персональных данных получено письменное </w:t>
      </w:r>
      <w:r w:rsidRPr="00D960B9">
        <w:rPr>
          <w:rFonts w:ascii="Times New Roman" w:hAnsi="Times New Roman"/>
          <w:color w:val="000000"/>
          <w:sz w:val="24"/>
          <w:szCs w:val="24"/>
          <w:lang w:eastAsia="ru-RU"/>
        </w:rPr>
        <w:t>согласие на такие действия;</w:t>
      </w:r>
    </w:p>
    <w:p w14:paraId="424CB658" w14:textId="77777777" w:rsidR="00A65822" w:rsidRPr="00D960B9" w:rsidRDefault="00A65822" w:rsidP="00D960B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передача предусмотрена российским или иным примен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имым законодательством в рамках </w:t>
      </w:r>
      <w:r w:rsidRPr="009A478D">
        <w:rPr>
          <w:rFonts w:ascii="Times New Roman" w:hAnsi="Times New Roman"/>
          <w:sz w:val="24"/>
          <w:szCs w:val="24"/>
          <w:lang w:eastAsia="ru-RU"/>
        </w:rPr>
        <w:t>установленной законодательством процедуры.</w:t>
      </w:r>
    </w:p>
    <w:p w14:paraId="424CB659" w14:textId="77777777" w:rsidR="00A65822" w:rsidRPr="00D960B9" w:rsidRDefault="00A65822" w:rsidP="00D960B9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0B9">
        <w:rPr>
          <w:rFonts w:ascii="Times New Roman" w:hAnsi="Times New Roman"/>
          <w:color w:val="000000"/>
          <w:sz w:val="24"/>
          <w:szCs w:val="24"/>
          <w:lang w:eastAsia="ru-RU"/>
        </w:rPr>
        <w:t>Перечень лиц,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которым передаются персональные данные</w:t>
      </w:r>
      <w:r w:rsidRPr="00D960B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24CB65A" w14:textId="77777777" w:rsidR="00097B0A" w:rsidRDefault="00A65822" w:rsidP="00097B0A">
      <w:pPr>
        <w:pStyle w:val="a5"/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hAnsi="Times New Roman"/>
          <w:color w:val="000000"/>
          <w:sz w:val="24"/>
          <w:szCs w:val="24"/>
          <w:lang w:eastAsia="ru-RU"/>
        </w:rPr>
        <w:t>Третьи лица, которым передаются персональные данные в рамках исполнения обязательств,</w:t>
      </w:r>
      <w:r w:rsidR="00097B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предоставлению юридических и консультационных услуг.</w:t>
      </w:r>
    </w:p>
    <w:p w14:paraId="424CB65B" w14:textId="77777777" w:rsidR="00A65822" w:rsidRDefault="00A65822" w:rsidP="00D960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Трансграничная передача персональных данных осуществляется с учётом требований, установленных ст.12 </w:t>
      </w:r>
      <w:r w:rsidRPr="00400444">
        <w:rPr>
          <w:rFonts w:ascii="Times New Roman" w:hAnsi="Times New Roman"/>
          <w:sz w:val="24"/>
          <w:szCs w:val="24"/>
          <w:lang w:eastAsia="ru-RU"/>
        </w:rPr>
        <w:t>Федерального закона №152-ФЗ «О персональных данных» от 27 июля 2006 г.</w:t>
      </w:r>
    </w:p>
    <w:p w14:paraId="424CB65C" w14:textId="77777777" w:rsidR="00A65822" w:rsidRDefault="00A65822" w:rsidP="009A478D">
      <w:pPr>
        <w:pStyle w:val="a5"/>
        <w:numPr>
          <w:ilvl w:val="3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Третьи лица, которым передаются персональные данные в рамках исполнения обязательств, связанных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трудовыми отношениями:</w:t>
      </w:r>
    </w:p>
    <w:p w14:paraId="424CB65D" w14:textId="77777777" w:rsidR="00A65822" w:rsidRDefault="00A65822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54496">
        <w:rPr>
          <w:rFonts w:ascii="Times New Roman" w:hAnsi="Times New Roman"/>
          <w:color w:val="000000"/>
          <w:sz w:val="24"/>
          <w:szCs w:val="24"/>
          <w:lang w:eastAsia="ru-RU"/>
        </w:rPr>
        <w:t>Пенсионный фонд РФ для учета (на законных основаниях);</w:t>
      </w:r>
    </w:p>
    <w:p w14:paraId="424CB65E" w14:textId="77777777" w:rsidR="00A65822" w:rsidRDefault="00A65822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налоговые органы РФ (на законных основаниях);</w:t>
      </w:r>
    </w:p>
    <w:p w14:paraId="424CB65F" w14:textId="77777777" w:rsidR="00A65822" w:rsidRDefault="00A65822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Фонд социального страхования РФ (на законных основаниях);</w:t>
      </w:r>
    </w:p>
    <w:p w14:paraId="424CB660" w14:textId="77777777" w:rsidR="00A65822" w:rsidRDefault="00A65822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территориальный фонд обязательного медицинского страхования (на законных основаниях);</w:t>
      </w:r>
    </w:p>
    <w:p w14:paraId="424CB661" w14:textId="77777777" w:rsidR="00A65822" w:rsidRDefault="00A65822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страховые медицинские организации по обязательно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 и добровольному медицинскому </w:t>
      </w:r>
      <w:r w:rsidRPr="009A478D">
        <w:rPr>
          <w:rFonts w:ascii="Times New Roman" w:hAnsi="Times New Roman"/>
          <w:sz w:val="24"/>
          <w:szCs w:val="24"/>
          <w:lang w:eastAsia="ru-RU"/>
        </w:rPr>
        <w:t>страхованию (на законных основаниях);</w:t>
      </w:r>
    </w:p>
    <w:p w14:paraId="424CB662" w14:textId="77777777" w:rsidR="00A65822" w:rsidRDefault="00A65822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банки для начисления заработной платы (на основании договора);</w:t>
      </w:r>
    </w:p>
    <w:p w14:paraId="424CB663" w14:textId="77777777" w:rsidR="00A65822" w:rsidRPr="009A478D" w:rsidRDefault="00A65822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органы МВД России в случаях, установленных законодательством.</w:t>
      </w:r>
    </w:p>
    <w:p w14:paraId="424CB664" w14:textId="77777777" w:rsidR="00A65822" w:rsidRPr="009A478D" w:rsidRDefault="00A65822" w:rsidP="009A4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24CB665" w14:textId="77777777" w:rsidR="00A65822" w:rsidRPr="00C54496" w:rsidRDefault="00A65822" w:rsidP="00C5449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Защита персональных данных</w:t>
      </w:r>
    </w:p>
    <w:p w14:paraId="424CB666" w14:textId="77777777" w:rsidR="00A65822" w:rsidRPr="00C54496" w:rsidRDefault="00A65822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нормативных докуме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нтов Оператором создана система </w:t>
      </w:r>
      <w:r w:rsidRPr="00C54496">
        <w:rPr>
          <w:rFonts w:ascii="Times New Roman" w:hAnsi="Times New Roman"/>
          <w:sz w:val="24"/>
          <w:szCs w:val="24"/>
          <w:lang w:eastAsia="ru-RU"/>
        </w:rPr>
        <w:t>защиты персональных данных, состоящая из подсис</w:t>
      </w:r>
      <w:r>
        <w:rPr>
          <w:rFonts w:ascii="Times New Roman" w:hAnsi="Times New Roman"/>
          <w:sz w:val="24"/>
          <w:szCs w:val="24"/>
          <w:lang w:eastAsia="ru-RU"/>
        </w:rPr>
        <w:t xml:space="preserve">тем правовой, организационной и </w:t>
      </w:r>
      <w:r w:rsidRPr="00C54496">
        <w:rPr>
          <w:rFonts w:ascii="Times New Roman" w:hAnsi="Times New Roman"/>
          <w:sz w:val="24"/>
          <w:szCs w:val="24"/>
          <w:lang w:eastAsia="ru-RU"/>
        </w:rPr>
        <w:t>технической защиты.</w:t>
      </w:r>
    </w:p>
    <w:p w14:paraId="424CB667" w14:textId="77777777" w:rsidR="00A65822" w:rsidRPr="00C54496" w:rsidRDefault="00A65822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hAnsi="Times New Roman"/>
          <w:color w:val="000000"/>
          <w:sz w:val="24"/>
          <w:szCs w:val="24"/>
          <w:lang w:eastAsia="ru-RU"/>
        </w:rPr>
        <w:t>Подсистема правовой защиты представляет собой комплекс правовых, организационно-</w:t>
      </w:r>
      <w:r w:rsidRPr="00C54496">
        <w:rPr>
          <w:rFonts w:ascii="Times New Roman" w:hAnsi="Times New Roman"/>
          <w:sz w:val="24"/>
          <w:szCs w:val="24"/>
          <w:lang w:eastAsia="ru-RU"/>
        </w:rPr>
        <w:t>распорядительных и нормативных документов, обеспечивающ</w:t>
      </w:r>
      <w:r>
        <w:rPr>
          <w:rFonts w:ascii="Times New Roman" w:hAnsi="Times New Roman"/>
          <w:sz w:val="24"/>
          <w:szCs w:val="24"/>
          <w:lang w:eastAsia="ru-RU"/>
        </w:rPr>
        <w:t xml:space="preserve">их создание, функционирование и </w:t>
      </w:r>
      <w:r w:rsidRPr="00C54496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 </w:t>
      </w:r>
      <w:r w:rsidRPr="00C54496">
        <w:rPr>
          <w:rFonts w:ascii="Times New Roman" w:hAnsi="Times New Roman"/>
          <w:sz w:val="24"/>
          <w:szCs w:val="24"/>
          <w:lang w:eastAsia="ru-RU"/>
        </w:rPr>
        <w:t>защиты персональных данных.</w:t>
      </w:r>
    </w:p>
    <w:p w14:paraId="424CB668" w14:textId="77777777" w:rsidR="00A65822" w:rsidRPr="00C54496" w:rsidRDefault="00A65822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hAnsi="Times New Roman"/>
          <w:color w:val="000000"/>
          <w:sz w:val="24"/>
          <w:szCs w:val="24"/>
          <w:lang w:eastAsia="ru-RU"/>
        </w:rPr>
        <w:t>Подсистема организационной защиты включает в себя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рганизацию структуры управления систем </w:t>
      </w:r>
      <w:r w:rsidRPr="00C54496">
        <w:rPr>
          <w:rFonts w:ascii="Times New Roman" w:hAnsi="Times New Roman"/>
          <w:sz w:val="24"/>
          <w:szCs w:val="24"/>
          <w:lang w:eastAsia="ru-RU"/>
        </w:rPr>
        <w:t>защиты персональных данных, разрешительной системы, защиты информации при рабо</w:t>
      </w:r>
      <w:r>
        <w:rPr>
          <w:rFonts w:ascii="Times New Roman" w:hAnsi="Times New Roman"/>
          <w:sz w:val="24"/>
          <w:szCs w:val="24"/>
          <w:lang w:eastAsia="ru-RU"/>
        </w:rPr>
        <w:t xml:space="preserve">те с сотрудниками, партнерами и </w:t>
      </w:r>
      <w:r w:rsidRPr="00C54496">
        <w:rPr>
          <w:rFonts w:ascii="Times New Roman" w:hAnsi="Times New Roman"/>
          <w:sz w:val="24"/>
          <w:szCs w:val="24"/>
          <w:lang w:eastAsia="ru-RU"/>
        </w:rPr>
        <w:t>сторонними лицами.</w:t>
      </w:r>
    </w:p>
    <w:p w14:paraId="424CB669" w14:textId="77777777" w:rsidR="00A65822" w:rsidRPr="00C54496" w:rsidRDefault="00A65822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hAnsi="Times New Roman"/>
          <w:color w:val="000000"/>
          <w:sz w:val="24"/>
          <w:szCs w:val="24"/>
          <w:lang w:eastAsia="ru-RU"/>
        </w:rPr>
        <w:t>Подсистема технической защиты включает в себя ком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плекс технических, программных, </w:t>
      </w:r>
      <w:r w:rsidRPr="00C54496">
        <w:rPr>
          <w:rFonts w:ascii="Times New Roman" w:hAnsi="Times New Roman"/>
          <w:sz w:val="24"/>
          <w:szCs w:val="24"/>
          <w:lang w:eastAsia="ru-RU"/>
        </w:rPr>
        <w:t>программно-аппаратных с</w:t>
      </w:r>
      <w:r>
        <w:rPr>
          <w:rFonts w:ascii="Times New Roman" w:hAnsi="Times New Roman"/>
          <w:sz w:val="24"/>
          <w:szCs w:val="24"/>
          <w:lang w:eastAsia="ru-RU"/>
        </w:rPr>
        <w:t>редств, обеспечивающих защиту персональных данных</w:t>
      </w:r>
      <w:r w:rsidRPr="00C54496">
        <w:rPr>
          <w:rFonts w:ascii="Times New Roman" w:hAnsi="Times New Roman"/>
          <w:sz w:val="24"/>
          <w:szCs w:val="24"/>
          <w:lang w:eastAsia="ru-RU"/>
        </w:rPr>
        <w:t>.</w:t>
      </w:r>
    </w:p>
    <w:p w14:paraId="424CB66A" w14:textId="77777777" w:rsidR="00A65822" w:rsidRPr="00C54496" w:rsidRDefault="00A65822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Основными мерами защиты персональных данных</w:t>
      </w:r>
      <w:r w:rsidRPr="00C54496">
        <w:rPr>
          <w:rFonts w:ascii="Times New Roman" w:hAnsi="Times New Roman"/>
          <w:color w:val="000000"/>
          <w:sz w:val="24"/>
          <w:szCs w:val="24"/>
          <w:lang w:eastAsia="ru-RU"/>
        </w:rPr>
        <w:t>, используемыми Оператором, являются:</w:t>
      </w:r>
    </w:p>
    <w:p w14:paraId="424CB66B" w14:textId="77777777" w:rsidR="00A65822" w:rsidRPr="00540C87" w:rsidRDefault="00A6582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Назначение лица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ответственного за обработку персональных данных</w:t>
      </w:r>
      <w:r w:rsidRPr="00C54496">
        <w:rPr>
          <w:rFonts w:ascii="Times New Roman" w:hAnsi="Times New Roman"/>
          <w:color w:val="000000"/>
          <w:sz w:val="24"/>
          <w:szCs w:val="24"/>
          <w:lang w:eastAsia="ru-RU"/>
        </w:rPr>
        <w:t>, которое осуществляе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организацию </w:t>
      </w:r>
      <w:r>
        <w:rPr>
          <w:rFonts w:ascii="Times New Roman" w:hAnsi="Times New Roman"/>
          <w:sz w:val="24"/>
          <w:szCs w:val="24"/>
          <w:lang w:eastAsia="ru-RU"/>
        </w:rPr>
        <w:t>обработки персональных данных</w:t>
      </w:r>
      <w:r w:rsidRPr="00C54496">
        <w:rPr>
          <w:rFonts w:ascii="Times New Roman" w:hAnsi="Times New Roman"/>
          <w:sz w:val="24"/>
          <w:szCs w:val="24"/>
          <w:lang w:eastAsia="ru-RU"/>
        </w:rPr>
        <w:t>, обучение и инструктаж, внутренний контроль з</w:t>
      </w:r>
      <w:r>
        <w:rPr>
          <w:rFonts w:ascii="Times New Roman" w:hAnsi="Times New Roman"/>
          <w:sz w:val="24"/>
          <w:szCs w:val="24"/>
          <w:lang w:eastAsia="ru-RU"/>
        </w:rPr>
        <w:t xml:space="preserve">а соблюдением </w:t>
      </w:r>
      <w:r w:rsidR="00DC310B">
        <w:rPr>
          <w:rFonts w:ascii="Times New Roman" w:hAnsi="Times New Roman"/>
          <w:sz w:val="24"/>
          <w:szCs w:val="24"/>
          <w:lang w:eastAsia="ru-RU"/>
        </w:rPr>
        <w:t xml:space="preserve">Обществом </w:t>
      </w:r>
      <w:r>
        <w:rPr>
          <w:rFonts w:ascii="Times New Roman" w:hAnsi="Times New Roman"/>
          <w:sz w:val="24"/>
          <w:szCs w:val="24"/>
          <w:lang w:eastAsia="ru-RU"/>
        </w:rPr>
        <w:t xml:space="preserve">и его </w:t>
      </w:r>
      <w:r w:rsidRPr="00C54496">
        <w:rPr>
          <w:rFonts w:ascii="Times New Roman" w:hAnsi="Times New Roman"/>
          <w:sz w:val="24"/>
          <w:szCs w:val="24"/>
          <w:lang w:eastAsia="ru-RU"/>
        </w:rPr>
        <w:t>ра</w:t>
      </w:r>
      <w:r>
        <w:rPr>
          <w:rFonts w:ascii="Times New Roman" w:hAnsi="Times New Roman"/>
          <w:sz w:val="24"/>
          <w:szCs w:val="24"/>
          <w:lang w:eastAsia="ru-RU"/>
        </w:rPr>
        <w:t>ботниками требований к защите персональных данных</w:t>
      </w:r>
      <w:r w:rsidRPr="00C54496">
        <w:rPr>
          <w:rFonts w:ascii="Times New Roman" w:hAnsi="Times New Roman"/>
          <w:sz w:val="24"/>
          <w:szCs w:val="24"/>
          <w:lang w:eastAsia="ru-RU"/>
        </w:rPr>
        <w:t>.</w:t>
      </w:r>
    </w:p>
    <w:p w14:paraId="424CB66C" w14:textId="77777777" w:rsidR="00A65822" w:rsidRPr="00540C87" w:rsidRDefault="00A6582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актуальных</w:t>
      </w:r>
      <w:r w:rsidR="00DC31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угроз безопасности персональных данных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40C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их обработке в </w:t>
      </w:r>
      <w:r>
        <w:rPr>
          <w:rFonts w:ascii="Times New Roman" w:hAnsi="Times New Roman"/>
          <w:sz w:val="24"/>
          <w:szCs w:val="24"/>
        </w:rPr>
        <w:t>информационных системах персональных данных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разработка мер </w:t>
      </w:r>
      <w:r w:rsidRPr="00540C87">
        <w:rPr>
          <w:rFonts w:ascii="Times New Roman" w:hAnsi="Times New Roman"/>
          <w:sz w:val="24"/>
          <w:szCs w:val="24"/>
          <w:lang w:eastAsia="ru-RU"/>
        </w:rPr>
        <w:t xml:space="preserve">и мероприятий по </w:t>
      </w:r>
      <w:r>
        <w:rPr>
          <w:rFonts w:ascii="Times New Roman" w:hAnsi="Times New Roman"/>
          <w:sz w:val="24"/>
          <w:szCs w:val="24"/>
          <w:lang w:eastAsia="ru-RU"/>
        </w:rPr>
        <w:t>защите персональных данных</w:t>
      </w:r>
      <w:r w:rsidRPr="00540C87">
        <w:rPr>
          <w:rFonts w:ascii="Times New Roman" w:hAnsi="Times New Roman"/>
          <w:sz w:val="24"/>
          <w:szCs w:val="24"/>
          <w:lang w:eastAsia="ru-RU"/>
        </w:rPr>
        <w:t>.</w:t>
      </w:r>
    </w:p>
    <w:p w14:paraId="424CB66D" w14:textId="77777777" w:rsidR="00A65822" w:rsidRDefault="00A6582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hAnsi="Times New Roman"/>
          <w:color w:val="000000"/>
          <w:sz w:val="24"/>
          <w:szCs w:val="24"/>
          <w:lang w:eastAsia="ru-RU"/>
        </w:rPr>
        <w:t>Разработка политики в отношении обработки персональных данных.</w:t>
      </w:r>
    </w:p>
    <w:p w14:paraId="424CB66E" w14:textId="77777777" w:rsidR="00A65822" w:rsidRPr="00540C87" w:rsidRDefault="00A6582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Установление правил доступа к персональным данным</w:t>
      </w:r>
      <w:r w:rsidRPr="00540C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обрабатываемым в </w:t>
      </w:r>
      <w:r>
        <w:rPr>
          <w:rFonts w:ascii="Times New Roman" w:hAnsi="Times New Roman"/>
          <w:sz w:val="24"/>
          <w:szCs w:val="24"/>
        </w:rPr>
        <w:t>информационных системах персональных данных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обеспечение </w:t>
      </w:r>
      <w:r w:rsidRPr="00540C87">
        <w:rPr>
          <w:rFonts w:ascii="Times New Roman" w:hAnsi="Times New Roman"/>
          <w:sz w:val="24"/>
          <w:szCs w:val="24"/>
          <w:lang w:eastAsia="ru-RU"/>
        </w:rPr>
        <w:t>регистрации и учета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всех действий, совершаемых с персональными данными</w:t>
      </w:r>
      <w:r w:rsidRPr="00540C87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</w:rPr>
        <w:t>информационных системах персональных данных</w:t>
      </w:r>
      <w:r w:rsidRPr="00540C87">
        <w:rPr>
          <w:rFonts w:ascii="Times New Roman" w:hAnsi="Times New Roman"/>
          <w:sz w:val="24"/>
          <w:szCs w:val="24"/>
          <w:lang w:eastAsia="ru-RU"/>
        </w:rPr>
        <w:t>.</w:t>
      </w:r>
    </w:p>
    <w:p w14:paraId="424CB66F" w14:textId="77777777" w:rsidR="00A65822" w:rsidRPr="00DC310B" w:rsidRDefault="00A6582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1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Установление индивидуальных паролей доступа сотрудников в информационную систему в </w:t>
      </w:r>
      <w:r w:rsidRPr="00DC310B">
        <w:rPr>
          <w:rFonts w:ascii="Times New Roman" w:hAnsi="Times New Roman"/>
          <w:sz w:val="24"/>
          <w:szCs w:val="24"/>
          <w:lang w:eastAsia="ru-RU"/>
        </w:rPr>
        <w:t xml:space="preserve">соответствии с их </w:t>
      </w:r>
      <w:r w:rsidR="00DC310B" w:rsidRPr="00DC310B">
        <w:rPr>
          <w:rFonts w:ascii="Times New Roman" w:hAnsi="Times New Roman"/>
          <w:sz w:val="24"/>
          <w:szCs w:val="24"/>
          <w:lang w:eastAsia="ru-RU"/>
        </w:rPr>
        <w:t xml:space="preserve">должностными </w:t>
      </w:r>
      <w:r w:rsidRPr="00DC310B">
        <w:rPr>
          <w:rFonts w:ascii="Times New Roman" w:hAnsi="Times New Roman"/>
          <w:sz w:val="24"/>
          <w:szCs w:val="24"/>
          <w:lang w:eastAsia="ru-RU"/>
        </w:rPr>
        <w:t>обязанностями.</w:t>
      </w:r>
    </w:p>
    <w:p w14:paraId="424CB670" w14:textId="77777777" w:rsidR="00A65822" w:rsidRPr="00540C87" w:rsidRDefault="00A6582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10B">
        <w:rPr>
          <w:rFonts w:ascii="Times New Roman" w:hAnsi="Times New Roman"/>
          <w:color w:val="000000"/>
          <w:sz w:val="24"/>
          <w:szCs w:val="24"/>
          <w:lang w:eastAsia="ru-RU"/>
        </w:rPr>
        <w:t>Применение прошедших в установленном порядке процедур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оценки соответствия средств </w:t>
      </w:r>
      <w:r w:rsidRPr="00540C87">
        <w:rPr>
          <w:rFonts w:ascii="Times New Roman" w:hAnsi="Times New Roman"/>
          <w:sz w:val="24"/>
          <w:szCs w:val="24"/>
          <w:lang w:eastAsia="ru-RU"/>
        </w:rPr>
        <w:t>защиты информации.</w:t>
      </w:r>
    </w:p>
    <w:p w14:paraId="424CB671" w14:textId="77777777" w:rsidR="00A65822" w:rsidRPr="00540C87" w:rsidRDefault="00A6582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hAnsi="Times New Roman"/>
          <w:color w:val="000000"/>
          <w:sz w:val="24"/>
          <w:szCs w:val="24"/>
          <w:lang w:eastAsia="ru-RU"/>
        </w:rPr>
        <w:t>Сертифицированное антивирусное программное обесп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ечение с регулярно обновляемыми </w:t>
      </w:r>
      <w:r w:rsidRPr="00540C87">
        <w:rPr>
          <w:rFonts w:ascii="Times New Roman" w:hAnsi="Times New Roman"/>
          <w:sz w:val="24"/>
          <w:szCs w:val="24"/>
          <w:lang w:eastAsia="ru-RU"/>
        </w:rPr>
        <w:t>базами.</w:t>
      </w:r>
    </w:p>
    <w:p w14:paraId="424CB672" w14:textId="77777777" w:rsidR="00A65822" w:rsidRPr="00540C87" w:rsidRDefault="00A6582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hAnsi="Times New Roman"/>
          <w:color w:val="000000"/>
          <w:sz w:val="24"/>
          <w:szCs w:val="24"/>
          <w:lang w:eastAsia="ru-RU"/>
        </w:rPr>
        <w:t>Соблюдение услови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й, обеспечивающих сохранность персональных данных и исключающих </w:t>
      </w:r>
      <w:r w:rsidRPr="00540C87">
        <w:rPr>
          <w:rFonts w:ascii="Times New Roman" w:hAnsi="Times New Roman"/>
          <w:sz w:val="24"/>
          <w:szCs w:val="24"/>
          <w:lang w:eastAsia="ru-RU"/>
        </w:rPr>
        <w:t>несанкционированный к ним доступ.</w:t>
      </w:r>
    </w:p>
    <w:p w14:paraId="424CB673" w14:textId="77777777" w:rsidR="00A65822" w:rsidRPr="00540C87" w:rsidRDefault="00A6582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hAnsi="Times New Roman"/>
          <w:color w:val="000000"/>
          <w:sz w:val="24"/>
          <w:szCs w:val="24"/>
          <w:lang w:eastAsia="ru-RU"/>
        </w:rPr>
        <w:t>Обнаружение фактов несанкционированного доступа к персональным данным и прин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ятие </w:t>
      </w:r>
      <w:r w:rsidRPr="00540C87">
        <w:rPr>
          <w:rFonts w:ascii="Times New Roman" w:hAnsi="Times New Roman"/>
          <w:sz w:val="24"/>
          <w:szCs w:val="24"/>
          <w:lang w:eastAsia="ru-RU"/>
        </w:rPr>
        <w:t>мер.</w:t>
      </w:r>
    </w:p>
    <w:p w14:paraId="424CB674" w14:textId="77777777" w:rsidR="00A65822" w:rsidRPr="00540C87" w:rsidRDefault="00A6582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Восстановление персональных данных</w:t>
      </w:r>
      <w:r w:rsidRPr="00540C87">
        <w:rPr>
          <w:rFonts w:ascii="Times New Roman" w:hAnsi="Times New Roman"/>
          <w:color w:val="000000"/>
          <w:sz w:val="24"/>
          <w:szCs w:val="24"/>
          <w:lang w:eastAsia="ru-RU"/>
        </w:rPr>
        <w:t>, модифицирован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ных или уничтоженных вследствие </w:t>
      </w:r>
      <w:r w:rsidRPr="00540C87">
        <w:rPr>
          <w:rFonts w:ascii="Times New Roman" w:hAnsi="Times New Roman"/>
          <w:sz w:val="24"/>
          <w:szCs w:val="24"/>
          <w:lang w:eastAsia="ru-RU"/>
        </w:rPr>
        <w:t>несанкционированного доступа к ним.</w:t>
      </w:r>
    </w:p>
    <w:p w14:paraId="424CB675" w14:textId="77777777" w:rsidR="00A65822" w:rsidRPr="00540C87" w:rsidRDefault="00A6582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hAnsi="Times New Roman"/>
          <w:color w:val="000000"/>
          <w:sz w:val="24"/>
          <w:szCs w:val="24"/>
          <w:lang w:eastAsia="ru-RU"/>
        </w:rPr>
        <w:t>Обучение работников Оператора, непосредс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твенно осуществляющих обработку </w:t>
      </w:r>
      <w:r w:rsidRPr="00540C87">
        <w:rPr>
          <w:rFonts w:ascii="Times New Roman" w:hAnsi="Times New Roman"/>
          <w:sz w:val="24"/>
          <w:szCs w:val="24"/>
          <w:lang w:eastAsia="ru-RU"/>
        </w:rPr>
        <w:t>персональных данных, положениям законодательства РФ о п</w:t>
      </w:r>
      <w:r>
        <w:rPr>
          <w:rFonts w:ascii="Times New Roman" w:hAnsi="Times New Roman"/>
          <w:sz w:val="24"/>
          <w:szCs w:val="24"/>
          <w:lang w:eastAsia="ru-RU"/>
        </w:rPr>
        <w:t xml:space="preserve">ерсональных данных, в том числе </w:t>
      </w:r>
      <w:r w:rsidRPr="00540C87">
        <w:rPr>
          <w:rFonts w:ascii="Times New Roman" w:hAnsi="Times New Roman"/>
          <w:sz w:val="24"/>
          <w:szCs w:val="24"/>
          <w:lang w:eastAsia="ru-RU"/>
        </w:rPr>
        <w:t>требованиям к защите персональных данных, документам, оп</w:t>
      </w:r>
      <w:r>
        <w:rPr>
          <w:rFonts w:ascii="Times New Roman" w:hAnsi="Times New Roman"/>
          <w:sz w:val="24"/>
          <w:szCs w:val="24"/>
          <w:lang w:eastAsia="ru-RU"/>
        </w:rPr>
        <w:t xml:space="preserve">ределяющим политику Оператора в </w:t>
      </w:r>
      <w:r w:rsidRPr="00540C87">
        <w:rPr>
          <w:rFonts w:ascii="Times New Roman" w:hAnsi="Times New Roman"/>
          <w:sz w:val="24"/>
          <w:szCs w:val="24"/>
          <w:lang w:eastAsia="ru-RU"/>
        </w:rPr>
        <w:t>отношении обработки персональных данных, локаль</w:t>
      </w:r>
      <w:r>
        <w:rPr>
          <w:rFonts w:ascii="Times New Roman" w:hAnsi="Times New Roman"/>
          <w:sz w:val="24"/>
          <w:szCs w:val="24"/>
          <w:lang w:eastAsia="ru-RU"/>
        </w:rPr>
        <w:t xml:space="preserve">ным актам по вопросам обработки </w:t>
      </w:r>
      <w:r w:rsidRPr="00540C87">
        <w:rPr>
          <w:rFonts w:ascii="Times New Roman" w:hAnsi="Times New Roman"/>
          <w:sz w:val="24"/>
          <w:szCs w:val="24"/>
          <w:lang w:eastAsia="ru-RU"/>
        </w:rPr>
        <w:t>персональных данных.</w:t>
      </w:r>
    </w:p>
    <w:p w14:paraId="424CB676" w14:textId="77777777" w:rsidR="00A65822" w:rsidRDefault="00A65822" w:rsidP="00540C87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Осуществление внутреннего контроля и аудита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24CB677" w14:textId="77777777" w:rsidR="00A65822" w:rsidRPr="009A478D" w:rsidRDefault="00A65822" w:rsidP="00540C87">
      <w:pPr>
        <w:pStyle w:val="a5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24CB678" w14:textId="77777777" w:rsidR="00A65822" w:rsidRPr="00540C87" w:rsidRDefault="00A65822" w:rsidP="00540C8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Основные права субъекта персональных данных</w:t>
      </w:r>
      <w:r w:rsidRPr="00540C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обязанности Оператора</w:t>
      </w:r>
    </w:p>
    <w:p w14:paraId="424CB679" w14:textId="77777777" w:rsidR="00A65822" w:rsidRDefault="00A65822" w:rsidP="00FB751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Основные права субъекта персональных данных</w:t>
      </w:r>
      <w:r w:rsidRPr="00540C8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24CB67A" w14:textId="77777777" w:rsidR="00A65822" w:rsidRPr="00FB751D" w:rsidRDefault="00A65822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51D">
        <w:rPr>
          <w:rFonts w:ascii="Times New Roman" w:hAnsi="Times New Roman"/>
          <w:sz w:val="24"/>
          <w:szCs w:val="24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14:paraId="424CB67B" w14:textId="77777777" w:rsidR="00A65822" w:rsidRDefault="00A65822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подтверждение факта обработки персональных данных оператором;</w:t>
      </w:r>
    </w:p>
    <w:p w14:paraId="424CB67C" w14:textId="77777777" w:rsidR="00A65822" w:rsidRDefault="00A65822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правовые основания и цели обработки персональных данных;</w:t>
      </w:r>
    </w:p>
    <w:p w14:paraId="424CB67D" w14:textId="77777777" w:rsidR="00A65822" w:rsidRDefault="00A65822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цели и применяемые оператором способы обработки персональных данных;</w:t>
      </w:r>
    </w:p>
    <w:p w14:paraId="424CB67E" w14:textId="77777777" w:rsidR="00A65822" w:rsidRDefault="00A65822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 xml:space="preserve">наименование </w:t>
      </w:r>
      <w:r w:rsidRPr="00DC310B">
        <w:rPr>
          <w:rFonts w:ascii="Times New Roman" w:hAnsi="Times New Roman"/>
          <w:sz w:val="24"/>
          <w:szCs w:val="24"/>
        </w:rPr>
        <w:t xml:space="preserve">и </w:t>
      </w:r>
      <w:r w:rsidR="00DC310B" w:rsidRPr="00DC310B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 xml:space="preserve">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424CB67F" w14:textId="77777777" w:rsidR="00A65822" w:rsidRDefault="00A65822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424CB680" w14:textId="77777777" w:rsidR="00A65822" w:rsidRDefault="00A65822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>сроки обработки персональных данных, в том числе сроки их хранения;</w:t>
      </w:r>
    </w:p>
    <w:p w14:paraId="424CB681" w14:textId="77777777" w:rsidR="00A65822" w:rsidRDefault="00A65822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  <w:t>порядок осуществления субъектом персональных данных прав, предусмотренных</w:t>
      </w:r>
      <w:r w:rsidR="00DC310B">
        <w:rPr>
          <w:rFonts w:ascii="Times New Roman" w:hAnsi="Times New Roman"/>
          <w:sz w:val="24"/>
          <w:szCs w:val="24"/>
        </w:rPr>
        <w:t xml:space="preserve"> действующим законодательством РФ;</w:t>
      </w:r>
    </w:p>
    <w:p w14:paraId="424CB682" w14:textId="77777777" w:rsidR="00A65822" w:rsidRDefault="00A65822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  <w:t>информацию об осуществленной или о предполагаемой трансграничной передаче данных;</w:t>
      </w:r>
    </w:p>
    <w:p w14:paraId="424CB683" w14:textId="77777777" w:rsidR="00A65822" w:rsidRDefault="00A65822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9)</w:t>
      </w:r>
      <w:r>
        <w:rPr>
          <w:rFonts w:ascii="Times New Roman" w:hAnsi="Times New Roman"/>
          <w:sz w:val="24"/>
          <w:szCs w:val="24"/>
        </w:rPr>
        <w:tab/>
      </w:r>
      <w:r w:rsidRPr="00D70F22">
        <w:rPr>
          <w:rFonts w:ascii="Times New Roman" w:hAnsi="Times New Roman"/>
          <w:sz w:val="24"/>
          <w:szCs w:val="24"/>
        </w:rPr>
        <w:t xml:space="preserve">наименование </w:t>
      </w:r>
      <w:r w:rsidR="00D70F22" w:rsidRPr="00D70F22">
        <w:rPr>
          <w:rFonts w:ascii="Times New Roman" w:hAnsi="Times New Roman"/>
          <w:sz w:val="24"/>
          <w:szCs w:val="24"/>
        </w:rPr>
        <w:t xml:space="preserve">юридического лица </w:t>
      </w:r>
      <w:r w:rsidRPr="00D70F22">
        <w:rPr>
          <w:rFonts w:ascii="Times New Roman" w:hAnsi="Times New Roman"/>
          <w:sz w:val="24"/>
          <w:szCs w:val="24"/>
        </w:rPr>
        <w:t xml:space="preserve">или фамилию, имя, отчество и адрес </w:t>
      </w:r>
      <w:r w:rsidR="00D70F22" w:rsidRPr="00D70F22">
        <w:rPr>
          <w:rFonts w:ascii="Times New Roman" w:hAnsi="Times New Roman"/>
          <w:sz w:val="24"/>
          <w:szCs w:val="24"/>
        </w:rPr>
        <w:t xml:space="preserve">физического </w:t>
      </w:r>
      <w:r w:rsidRPr="00D70F22">
        <w:rPr>
          <w:rFonts w:ascii="Times New Roman" w:hAnsi="Times New Roman"/>
          <w:sz w:val="24"/>
          <w:szCs w:val="24"/>
        </w:rPr>
        <w:t>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424CB684" w14:textId="77777777" w:rsidR="00A65822" w:rsidRDefault="00A65822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ab/>
        <w:t>иные сведения, предусмотренные настоящим Федеральным законом или другими федеральными законами.</w:t>
      </w:r>
    </w:p>
    <w:p w14:paraId="424CB685" w14:textId="77777777" w:rsidR="00A65822" w:rsidRPr="009A478D" w:rsidRDefault="00A65822" w:rsidP="00FB75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Обязанности Оператора.</w:t>
      </w:r>
    </w:p>
    <w:p w14:paraId="424CB686" w14:textId="77777777" w:rsidR="00A65822" w:rsidRDefault="00A65822" w:rsidP="00FB75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478D">
        <w:rPr>
          <w:rFonts w:ascii="Times New Roman" w:hAnsi="Times New Roman"/>
          <w:color w:val="000000"/>
          <w:sz w:val="24"/>
          <w:szCs w:val="24"/>
          <w:lang w:eastAsia="ru-RU"/>
        </w:rPr>
        <w:t>Оператор обязан:</w:t>
      </w:r>
    </w:p>
    <w:p w14:paraId="424CB687" w14:textId="77777777" w:rsidR="00A65822" w:rsidRDefault="00A65822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обращении субъекта персональных данных</w:t>
      </w:r>
      <w:r w:rsidR="00D70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51D">
        <w:rPr>
          <w:rFonts w:ascii="Times New Roman" w:hAnsi="Times New Roman"/>
          <w:color w:val="000000"/>
          <w:sz w:val="24"/>
          <w:szCs w:val="24"/>
          <w:lang w:eastAsia="ru-RU"/>
        </w:rPr>
        <w:t>предост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авить информацию об обработке персональных данных</w:t>
      </w:r>
      <w:r w:rsidRPr="00FB751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24CB688" w14:textId="77777777" w:rsidR="00A65822" w:rsidRDefault="00A65822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случаях если персональные данные были получены не от субъекта персональных данных, уведомить субъект персональных данных о факте получения персональных данных Оператором</w:t>
      </w:r>
      <w:r w:rsidRPr="00FB751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24CB689" w14:textId="77777777" w:rsidR="00A65822" w:rsidRDefault="00A65822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отказе в предоставлении персональных данных</w:t>
      </w:r>
      <w:r w:rsidR="00D70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разъяснить</w:t>
      </w:r>
      <w:r w:rsidRPr="00FB75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субъекту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персональных данных </w:t>
      </w:r>
      <w:r w:rsidRPr="00FB751D">
        <w:rPr>
          <w:rFonts w:ascii="Times New Roman" w:hAnsi="Times New Roman"/>
          <w:color w:val="000000"/>
          <w:sz w:val="24"/>
          <w:szCs w:val="24"/>
          <w:lang w:eastAsia="ru-RU"/>
        </w:rPr>
        <w:t>последствия такого отказа;</w:t>
      </w:r>
    </w:p>
    <w:p w14:paraId="424CB68A" w14:textId="77777777" w:rsidR="00A65822" w:rsidRPr="008D48CF" w:rsidRDefault="00A65822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51D">
        <w:rPr>
          <w:rFonts w:ascii="Times New Roman" w:hAnsi="Times New Roman"/>
          <w:color w:val="000000"/>
          <w:sz w:val="24"/>
          <w:szCs w:val="24"/>
          <w:lang w:eastAsia="ru-RU"/>
        </w:rPr>
        <w:t>опубликовать или иным образом обеспечить нео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граниченный доступ к документу, </w:t>
      </w:r>
      <w:r w:rsidRPr="00FB751D">
        <w:rPr>
          <w:rFonts w:ascii="Times New Roman" w:hAnsi="Times New Roman"/>
          <w:sz w:val="24"/>
          <w:szCs w:val="24"/>
          <w:lang w:eastAsia="ru-RU"/>
        </w:rPr>
        <w:t xml:space="preserve">определяющему политику </w:t>
      </w:r>
      <w:r>
        <w:rPr>
          <w:rFonts w:ascii="Times New Roman" w:hAnsi="Times New Roman"/>
          <w:sz w:val="24"/>
          <w:szCs w:val="24"/>
          <w:lang w:eastAsia="ru-RU"/>
        </w:rPr>
        <w:t>Оператора в отношении обработки персональных данных</w:t>
      </w:r>
      <w:r w:rsidRPr="00FB751D">
        <w:rPr>
          <w:rFonts w:ascii="Times New Roman" w:hAnsi="Times New Roman"/>
          <w:sz w:val="24"/>
          <w:szCs w:val="24"/>
          <w:lang w:eastAsia="ru-RU"/>
        </w:rPr>
        <w:t>;</w:t>
      </w:r>
    </w:p>
    <w:p w14:paraId="424CB68B" w14:textId="77777777" w:rsidR="00A65822" w:rsidRPr="008D48CF" w:rsidRDefault="00A65822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CF">
        <w:rPr>
          <w:rFonts w:ascii="Times New Roman" w:hAnsi="Times New Roman"/>
          <w:color w:val="000000"/>
          <w:sz w:val="24"/>
          <w:szCs w:val="24"/>
          <w:lang w:eastAsia="ru-RU"/>
        </w:rPr>
        <w:t>принимать необходимые правовые, организационные и технические меры или обеспечивать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</w:t>
      </w:r>
      <w:r>
        <w:rPr>
          <w:rFonts w:ascii="Times New Roman" w:hAnsi="Times New Roman"/>
          <w:sz w:val="24"/>
          <w:szCs w:val="24"/>
          <w:lang w:eastAsia="ru-RU"/>
        </w:rPr>
        <w:t>принятие для защиты персональных данных</w:t>
      </w:r>
      <w:r w:rsidRPr="008D48CF">
        <w:rPr>
          <w:rFonts w:ascii="Times New Roman" w:hAnsi="Times New Roman"/>
          <w:sz w:val="24"/>
          <w:szCs w:val="24"/>
          <w:lang w:eastAsia="ru-RU"/>
        </w:rPr>
        <w:t xml:space="preserve"> от неправомерного или случайн</w:t>
      </w:r>
      <w:r>
        <w:rPr>
          <w:rFonts w:ascii="Times New Roman" w:hAnsi="Times New Roman"/>
          <w:sz w:val="24"/>
          <w:szCs w:val="24"/>
          <w:lang w:eastAsia="ru-RU"/>
        </w:rPr>
        <w:t xml:space="preserve">ого доступа к ним, уничтожения, </w:t>
      </w:r>
      <w:r w:rsidRPr="008D48CF">
        <w:rPr>
          <w:rFonts w:ascii="Times New Roman" w:hAnsi="Times New Roman"/>
          <w:sz w:val="24"/>
          <w:szCs w:val="24"/>
          <w:lang w:eastAsia="ru-RU"/>
        </w:rPr>
        <w:t>изменения, блокирования, копирования, пр</w:t>
      </w:r>
      <w:r>
        <w:rPr>
          <w:rFonts w:ascii="Times New Roman" w:hAnsi="Times New Roman"/>
          <w:sz w:val="24"/>
          <w:szCs w:val="24"/>
          <w:lang w:eastAsia="ru-RU"/>
        </w:rPr>
        <w:t xml:space="preserve">едоставления, распространения персональных данных, а также от иных </w:t>
      </w:r>
      <w:r w:rsidRPr="008D48CF">
        <w:rPr>
          <w:rFonts w:ascii="Times New Roman" w:hAnsi="Times New Roman"/>
          <w:sz w:val="24"/>
          <w:szCs w:val="24"/>
          <w:lang w:eastAsia="ru-RU"/>
        </w:rPr>
        <w:t>непра</w:t>
      </w:r>
      <w:r>
        <w:rPr>
          <w:rFonts w:ascii="Times New Roman" w:hAnsi="Times New Roman"/>
          <w:sz w:val="24"/>
          <w:szCs w:val="24"/>
          <w:lang w:eastAsia="ru-RU"/>
        </w:rPr>
        <w:t>вомерных действий в отношении персональных данных</w:t>
      </w:r>
      <w:r w:rsidRPr="008D48CF">
        <w:rPr>
          <w:rFonts w:ascii="Times New Roman" w:hAnsi="Times New Roman"/>
          <w:sz w:val="24"/>
          <w:szCs w:val="24"/>
          <w:lang w:eastAsia="ru-RU"/>
        </w:rPr>
        <w:t>;</w:t>
      </w:r>
    </w:p>
    <w:p w14:paraId="424CB68C" w14:textId="77777777" w:rsidR="00A65822" w:rsidRPr="008D48CF" w:rsidRDefault="00A65822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CF">
        <w:rPr>
          <w:rFonts w:ascii="Times New Roman" w:hAnsi="Times New Roman"/>
          <w:color w:val="000000"/>
          <w:sz w:val="24"/>
          <w:szCs w:val="24"/>
          <w:lang w:eastAsia="ru-RU"/>
        </w:rPr>
        <w:t>давать ответы на запросы и обра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щения субъектов персональных данных</w:t>
      </w:r>
      <w:r w:rsidRPr="008D48CF">
        <w:rPr>
          <w:rFonts w:ascii="Times New Roman" w:hAnsi="Times New Roman"/>
          <w:color w:val="000000"/>
          <w:sz w:val="24"/>
          <w:szCs w:val="24"/>
          <w:lang w:eastAsia="ru-RU"/>
        </w:rPr>
        <w:t>, их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редставителей и уполномоченного </w:t>
      </w:r>
      <w:r w:rsidRPr="008D48CF">
        <w:rPr>
          <w:rFonts w:ascii="Times New Roman" w:hAnsi="Times New Roman"/>
          <w:sz w:val="24"/>
          <w:szCs w:val="24"/>
          <w:lang w:eastAsia="ru-RU"/>
        </w:rPr>
        <w:t>ор</w:t>
      </w:r>
      <w:r>
        <w:rPr>
          <w:rFonts w:ascii="Times New Roman" w:hAnsi="Times New Roman"/>
          <w:sz w:val="24"/>
          <w:szCs w:val="24"/>
          <w:lang w:eastAsia="ru-RU"/>
        </w:rPr>
        <w:t>гана по защите прав субъектов персональных данных</w:t>
      </w:r>
      <w:r w:rsidRPr="008D48C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24CB68D" w14:textId="77777777" w:rsidR="00A65822" w:rsidRPr="009A478D" w:rsidRDefault="00A65822" w:rsidP="009A47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65822" w:rsidRPr="009A478D" w:rsidSect="000E1F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96B0C" w14:textId="77777777" w:rsidR="006A48D2" w:rsidRDefault="006A48D2" w:rsidP="00540C87">
      <w:pPr>
        <w:spacing w:after="0" w:line="240" w:lineRule="auto"/>
      </w:pPr>
      <w:r>
        <w:separator/>
      </w:r>
    </w:p>
  </w:endnote>
  <w:endnote w:type="continuationSeparator" w:id="0">
    <w:p w14:paraId="0000066D" w14:textId="77777777" w:rsidR="006A48D2" w:rsidRDefault="006A48D2" w:rsidP="0054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E52D2" w14:textId="77777777" w:rsidR="006A48D2" w:rsidRDefault="006A48D2" w:rsidP="00540C87">
      <w:pPr>
        <w:spacing w:after="0" w:line="240" w:lineRule="auto"/>
      </w:pPr>
      <w:r>
        <w:separator/>
      </w:r>
    </w:p>
  </w:footnote>
  <w:footnote w:type="continuationSeparator" w:id="0">
    <w:p w14:paraId="06618A29" w14:textId="77777777" w:rsidR="006A48D2" w:rsidRDefault="006A48D2" w:rsidP="0054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B692" w14:textId="77777777" w:rsidR="00A65822" w:rsidRPr="00540C87" w:rsidRDefault="00A65822">
    <w:pPr>
      <w:pStyle w:val="a6"/>
      <w:jc w:val="center"/>
      <w:rPr>
        <w:rFonts w:ascii="Times New Roman" w:hAnsi="Times New Roman"/>
        <w:sz w:val="20"/>
        <w:szCs w:val="20"/>
      </w:rPr>
    </w:pPr>
    <w:r w:rsidRPr="00540C87">
      <w:rPr>
        <w:rFonts w:ascii="Times New Roman" w:hAnsi="Times New Roman"/>
        <w:sz w:val="20"/>
        <w:szCs w:val="20"/>
      </w:rPr>
      <w:fldChar w:fldCharType="begin"/>
    </w:r>
    <w:r w:rsidRPr="00540C87">
      <w:rPr>
        <w:rFonts w:ascii="Times New Roman" w:hAnsi="Times New Roman"/>
        <w:sz w:val="20"/>
        <w:szCs w:val="20"/>
      </w:rPr>
      <w:instrText>PAGE   \* MERGEFORMAT</w:instrText>
    </w:r>
    <w:r w:rsidRPr="00540C87">
      <w:rPr>
        <w:rFonts w:ascii="Times New Roman" w:hAnsi="Times New Roman"/>
        <w:sz w:val="20"/>
        <w:szCs w:val="20"/>
      </w:rPr>
      <w:fldChar w:fldCharType="separate"/>
    </w:r>
    <w:r w:rsidR="00097B0A">
      <w:rPr>
        <w:rFonts w:ascii="Times New Roman" w:hAnsi="Times New Roman"/>
        <w:noProof/>
        <w:sz w:val="20"/>
        <w:szCs w:val="20"/>
      </w:rPr>
      <w:t>6</w:t>
    </w:r>
    <w:r w:rsidRPr="00540C87">
      <w:rPr>
        <w:rFonts w:ascii="Times New Roman" w:hAnsi="Times New Roman"/>
        <w:sz w:val="20"/>
        <w:szCs w:val="20"/>
      </w:rPr>
      <w:fldChar w:fldCharType="end"/>
    </w:r>
  </w:p>
  <w:p w14:paraId="424CB693" w14:textId="77777777" w:rsidR="00A65822" w:rsidRPr="00540C87" w:rsidRDefault="00A65822">
    <w:pPr>
      <w:pStyle w:val="a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C6E7D"/>
    <w:multiLevelType w:val="hybridMultilevel"/>
    <w:tmpl w:val="03ECDC8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4270013B"/>
    <w:multiLevelType w:val="hybridMultilevel"/>
    <w:tmpl w:val="1FD69F10"/>
    <w:lvl w:ilvl="0" w:tplc="B32C0F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090417F"/>
    <w:multiLevelType w:val="multilevel"/>
    <w:tmpl w:val="0F18487E"/>
    <w:lvl w:ilvl="0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7D7"/>
    <w:rsid w:val="00035A92"/>
    <w:rsid w:val="00097B0A"/>
    <w:rsid w:val="000E077A"/>
    <w:rsid w:val="000E1FDB"/>
    <w:rsid w:val="00142DDA"/>
    <w:rsid w:val="001553CC"/>
    <w:rsid w:val="0021000B"/>
    <w:rsid w:val="00386E07"/>
    <w:rsid w:val="00400444"/>
    <w:rsid w:val="004150B2"/>
    <w:rsid w:val="004E7434"/>
    <w:rsid w:val="0053322F"/>
    <w:rsid w:val="00540C87"/>
    <w:rsid w:val="005438B2"/>
    <w:rsid w:val="00563220"/>
    <w:rsid w:val="006010E3"/>
    <w:rsid w:val="00674EEA"/>
    <w:rsid w:val="006A48D2"/>
    <w:rsid w:val="00833B49"/>
    <w:rsid w:val="008B4DE6"/>
    <w:rsid w:val="008B51AD"/>
    <w:rsid w:val="008D48CF"/>
    <w:rsid w:val="00902F97"/>
    <w:rsid w:val="0096362F"/>
    <w:rsid w:val="009A478D"/>
    <w:rsid w:val="00A11237"/>
    <w:rsid w:val="00A26B74"/>
    <w:rsid w:val="00A65822"/>
    <w:rsid w:val="00B319B1"/>
    <w:rsid w:val="00B33BD1"/>
    <w:rsid w:val="00B777D7"/>
    <w:rsid w:val="00C54496"/>
    <w:rsid w:val="00C851DF"/>
    <w:rsid w:val="00C868BE"/>
    <w:rsid w:val="00CA734C"/>
    <w:rsid w:val="00CD79B3"/>
    <w:rsid w:val="00D22CAF"/>
    <w:rsid w:val="00D70F22"/>
    <w:rsid w:val="00D960B9"/>
    <w:rsid w:val="00DC310B"/>
    <w:rsid w:val="00E4024F"/>
    <w:rsid w:val="00EC652D"/>
    <w:rsid w:val="00F96B48"/>
    <w:rsid w:val="00FB751D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4CB609"/>
  <w15:docId w15:val="{152AB899-76A1-49BD-AE72-289AEFD3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F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D4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D436C"/>
    <w:rPr>
      <w:rFonts w:cs="Times New Roman"/>
    </w:rPr>
  </w:style>
  <w:style w:type="character" w:customStyle="1" w:styleId="sfwc">
    <w:name w:val="sfwc"/>
    <w:uiPriority w:val="99"/>
    <w:rsid w:val="00FD436C"/>
    <w:rPr>
      <w:rFonts w:cs="Times New Roman"/>
    </w:rPr>
  </w:style>
  <w:style w:type="character" w:customStyle="1" w:styleId="fill">
    <w:name w:val="fill"/>
    <w:uiPriority w:val="99"/>
    <w:rsid w:val="00FD436C"/>
    <w:rPr>
      <w:rFonts w:cs="Times New Roman"/>
    </w:rPr>
  </w:style>
  <w:style w:type="character" w:styleId="a4">
    <w:name w:val="Hyperlink"/>
    <w:uiPriority w:val="99"/>
    <w:semiHidden/>
    <w:rsid w:val="00FD436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4004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54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40C87"/>
    <w:rPr>
      <w:rFonts w:cs="Times New Roman"/>
    </w:rPr>
  </w:style>
  <w:style w:type="paragraph" w:styleId="a8">
    <w:name w:val="footer"/>
    <w:basedOn w:val="a"/>
    <w:link w:val="a9"/>
    <w:uiPriority w:val="99"/>
    <w:rsid w:val="0054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40C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 Bayborodin</cp:lastModifiedBy>
  <cp:revision>4</cp:revision>
  <dcterms:created xsi:type="dcterms:W3CDTF">2018-06-06T09:27:00Z</dcterms:created>
  <dcterms:modified xsi:type="dcterms:W3CDTF">2019-04-12T06:41:00Z</dcterms:modified>
</cp:coreProperties>
</file>